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DFBA0" w14:textId="7E6C568C" w:rsidR="00081A24" w:rsidRPr="00135FFB" w:rsidRDefault="000D4D38">
      <w:pPr>
        <w:numPr>
          <w:ilvl w:val="0"/>
          <w:numId w:val="1"/>
        </w:numPr>
        <w:rPr>
          <w:rFonts w:ascii="Arial" w:hAnsi="Arial" w:cs="Arial"/>
          <w:sz w:val="20"/>
          <w:szCs w:val="20"/>
        </w:rPr>
      </w:pPr>
      <w:r w:rsidRPr="00135FFB">
        <w:rPr>
          <w:rFonts w:ascii="Arial" w:hAnsi="Arial" w:cs="Arial"/>
          <w:sz w:val="20"/>
          <w:szCs w:val="20"/>
        </w:rPr>
        <w:t>Call to order: The zoom meeting was called to order</w:t>
      </w:r>
      <w:r w:rsidR="00C6527D" w:rsidRPr="00135FFB">
        <w:rPr>
          <w:rFonts w:ascii="Arial" w:hAnsi="Arial" w:cs="Arial"/>
          <w:sz w:val="20"/>
          <w:szCs w:val="20"/>
        </w:rPr>
        <w:t xml:space="preserve"> at 10:00 am</w:t>
      </w:r>
      <w:r w:rsidRPr="00135FFB">
        <w:rPr>
          <w:rFonts w:ascii="Arial" w:hAnsi="Arial" w:cs="Arial"/>
          <w:sz w:val="20"/>
          <w:szCs w:val="20"/>
        </w:rPr>
        <w:t xml:space="preserve"> by Ron Pierce, DG.  </w:t>
      </w:r>
    </w:p>
    <w:p w14:paraId="350EAD85" w14:textId="77777777" w:rsidR="00081A24" w:rsidRPr="00135FFB" w:rsidRDefault="00081A24">
      <w:pPr>
        <w:rPr>
          <w:rFonts w:ascii="Arial" w:hAnsi="Arial" w:cs="Arial"/>
          <w:sz w:val="20"/>
          <w:szCs w:val="20"/>
        </w:rPr>
      </w:pPr>
    </w:p>
    <w:p w14:paraId="0F239B2A" w14:textId="77777777" w:rsidR="00081A24" w:rsidRPr="00135FFB" w:rsidRDefault="000D4D38">
      <w:pPr>
        <w:numPr>
          <w:ilvl w:val="0"/>
          <w:numId w:val="1"/>
        </w:numPr>
        <w:rPr>
          <w:rFonts w:ascii="Arial" w:hAnsi="Arial" w:cs="Arial"/>
          <w:sz w:val="20"/>
          <w:szCs w:val="20"/>
        </w:rPr>
      </w:pPr>
      <w:r w:rsidRPr="00135FFB">
        <w:rPr>
          <w:rFonts w:ascii="Arial" w:hAnsi="Arial" w:cs="Arial"/>
          <w:sz w:val="20"/>
          <w:szCs w:val="20"/>
        </w:rPr>
        <w:t xml:space="preserve">District 7690 Executive Committee members present:  </w:t>
      </w:r>
    </w:p>
    <w:p w14:paraId="6404578C" w14:textId="6BD87A23" w:rsidR="00081A24" w:rsidRPr="00135FFB" w:rsidRDefault="000D4D38">
      <w:pPr>
        <w:ind w:left="1080"/>
        <w:rPr>
          <w:rFonts w:ascii="Arial" w:hAnsi="Arial" w:cs="Arial"/>
          <w:sz w:val="20"/>
          <w:szCs w:val="20"/>
        </w:rPr>
      </w:pPr>
      <w:r w:rsidRPr="00135FFB">
        <w:rPr>
          <w:rFonts w:ascii="Arial" w:hAnsi="Arial" w:cs="Arial"/>
          <w:b/>
          <w:sz w:val="20"/>
          <w:szCs w:val="20"/>
        </w:rPr>
        <w:t>Voting members</w:t>
      </w:r>
      <w:r w:rsidRPr="00135FFB">
        <w:rPr>
          <w:rFonts w:ascii="Arial" w:hAnsi="Arial" w:cs="Arial"/>
          <w:sz w:val="20"/>
          <w:szCs w:val="20"/>
        </w:rPr>
        <w:t>: Ron Pierce, DG</w:t>
      </w:r>
      <w:r w:rsidR="009B015A">
        <w:rPr>
          <w:rFonts w:ascii="Arial" w:hAnsi="Arial" w:cs="Arial"/>
          <w:sz w:val="20"/>
          <w:szCs w:val="20"/>
        </w:rPr>
        <w:t>;</w:t>
      </w:r>
      <w:r w:rsidRPr="00135FFB">
        <w:rPr>
          <w:rFonts w:ascii="Arial" w:hAnsi="Arial" w:cs="Arial"/>
          <w:sz w:val="20"/>
          <w:szCs w:val="20"/>
        </w:rPr>
        <w:t xml:space="preserve"> Debbie Scott, PDG; Van Lankford, IPDG; James Gouty, DRFC; Jon </w:t>
      </w:r>
      <w:r w:rsidRPr="00135FFB">
        <w:rPr>
          <w:rFonts w:ascii="Arial" w:hAnsi="Arial" w:cs="Arial"/>
          <w:sz w:val="20"/>
          <w:szCs w:val="20"/>
        </w:rPr>
        <w:t>Spillman DMC; Mark Brandon, DGE</w:t>
      </w:r>
      <w:r w:rsidR="00C6527D" w:rsidRPr="00135FFB">
        <w:rPr>
          <w:rFonts w:ascii="Arial" w:hAnsi="Arial" w:cs="Arial"/>
          <w:sz w:val="20"/>
          <w:szCs w:val="20"/>
        </w:rPr>
        <w:t>.</w:t>
      </w:r>
    </w:p>
    <w:p w14:paraId="159F8608" w14:textId="1B80C3D2" w:rsidR="00081A24" w:rsidRPr="00135FFB" w:rsidRDefault="000D4D38">
      <w:pPr>
        <w:ind w:left="1080"/>
        <w:rPr>
          <w:rFonts w:ascii="Arial" w:hAnsi="Arial" w:cs="Arial"/>
          <w:sz w:val="20"/>
          <w:szCs w:val="20"/>
        </w:rPr>
      </w:pPr>
      <w:r w:rsidRPr="00135FFB">
        <w:rPr>
          <w:rFonts w:ascii="Arial" w:hAnsi="Arial" w:cs="Arial"/>
          <w:b/>
          <w:sz w:val="20"/>
          <w:szCs w:val="20"/>
        </w:rPr>
        <w:t>Non-voting members</w:t>
      </w:r>
      <w:r w:rsidRPr="00135FFB">
        <w:rPr>
          <w:rFonts w:ascii="Arial" w:hAnsi="Arial" w:cs="Arial"/>
          <w:sz w:val="20"/>
          <w:szCs w:val="20"/>
        </w:rPr>
        <w:t xml:space="preserve">: Andy </w:t>
      </w:r>
      <w:proofErr w:type="spellStart"/>
      <w:r w:rsidRPr="00135FFB">
        <w:rPr>
          <w:rFonts w:ascii="Arial" w:hAnsi="Arial" w:cs="Arial"/>
          <w:sz w:val="20"/>
          <w:szCs w:val="20"/>
        </w:rPr>
        <w:t>Chused</w:t>
      </w:r>
      <w:proofErr w:type="spellEnd"/>
      <w:r w:rsidRPr="00135FFB">
        <w:rPr>
          <w:rFonts w:ascii="Arial" w:hAnsi="Arial" w:cs="Arial"/>
          <w:sz w:val="20"/>
          <w:szCs w:val="20"/>
        </w:rPr>
        <w:t>, Dist. Treasurer</w:t>
      </w:r>
      <w:r w:rsidR="009B015A">
        <w:rPr>
          <w:rFonts w:ascii="Arial" w:hAnsi="Arial" w:cs="Arial"/>
          <w:sz w:val="20"/>
          <w:szCs w:val="20"/>
        </w:rPr>
        <w:t>;</w:t>
      </w:r>
      <w:r w:rsidRPr="00135FFB">
        <w:rPr>
          <w:rFonts w:ascii="Arial" w:hAnsi="Arial" w:cs="Arial"/>
          <w:sz w:val="20"/>
          <w:szCs w:val="20"/>
        </w:rPr>
        <w:t xml:space="preserve"> Jim Fradenburg, Dist. Treasurer elect</w:t>
      </w:r>
      <w:r w:rsidR="009B015A">
        <w:rPr>
          <w:rFonts w:ascii="Arial" w:hAnsi="Arial" w:cs="Arial"/>
          <w:sz w:val="20"/>
          <w:szCs w:val="20"/>
        </w:rPr>
        <w:t>;</w:t>
      </w:r>
      <w:r w:rsidRPr="00135FFB">
        <w:rPr>
          <w:rFonts w:ascii="Arial" w:hAnsi="Arial" w:cs="Arial"/>
          <w:sz w:val="20"/>
          <w:szCs w:val="20"/>
        </w:rPr>
        <w:t xml:space="preserve"> Brent Holmes, YS Chair; Anant Venkataraman, DGND</w:t>
      </w:r>
      <w:r w:rsidR="009B015A">
        <w:rPr>
          <w:rFonts w:ascii="Arial" w:hAnsi="Arial" w:cs="Arial"/>
          <w:sz w:val="20"/>
          <w:szCs w:val="20"/>
        </w:rPr>
        <w:t xml:space="preserve">; </w:t>
      </w:r>
      <w:r w:rsidRPr="00135FFB">
        <w:rPr>
          <w:rFonts w:ascii="Arial" w:hAnsi="Arial" w:cs="Arial"/>
          <w:sz w:val="20"/>
          <w:szCs w:val="20"/>
        </w:rPr>
        <w:t>Cathy Harpster, Gov. Aide; Steve Dolat, Dist. Admin.</w:t>
      </w:r>
    </w:p>
    <w:p w14:paraId="23E5912A" w14:textId="77777777" w:rsidR="00081A24" w:rsidRPr="00135FFB" w:rsidRDefault="00081A24">
      <w:pPr>
        <w:ind w:left="1080"/>
        <w:rPr>
          <w:rFonts w:ascii="Arial" w:hAnsi="Arial" w:cs="Arial"/>
          <w:sz w:val="20"/>
          <w:szCs w:val="20"/>
        </w:rPr>
      </w:pPr>
    </w:p>
    <w:p w14:paraId="38FEAAD6" w14:textId="527B2C6E" w:rsidR="00081A24" w:rsidRPr="00135FFB" w:rsidRDefault="000D4D38">
      <w:pPr>
        <w:ind w:left="1080"/>
        <w:rPr>
          <w:rFonts w:ascii="Arial" w:hAnsi="Arial" w:cs="Arial"/>
          <w:sz w:val="20"/>
          <w:szCs w:val="20"/>
        </w:rPr>
      </w:pPr>
      <w:r w:rsidRPr="00135FFB">
        <w:rPr>
          <w:rFonts w:ascii="Arial" w:hAnsi="Arial" w:cs="Arial"/>
          <w:sz w:val="20"/>
          <w:szCs w:val="20"/>
        </w:rPr>
        <w:t>Approval of last meeting minutes (January 16, 2025)</w:t>
      </w:r>
      <w:r w:rsidR="009B015A">
        <w:rPr>
          <w:rFonts w:ascii="Arial" w:hAnsi="Arial" w:cs="Arial"/>
          <w:sz w:val="20"/>
          <w:szCs w:val="20"/>
        </w:rPr>
        <w:t xml:space="preserve">. </w:t>
      </w:r>
      <w:r w:rsidRPr="00135FFB">
        <w:rPr>
          <w:rFonts w:ascii="Arial" w:hAnsi="Arial" w:cs="Arial"/>
          <w:sz w:val="20"/>
          <w:szCs w:val="20"/>
        </w:rPr>
        <w:t>Debbie moved to approve the minutes as amend</w:t>
      </w:r>
      <w:r w:rsidR="00C6527D" w:rsidRPr="00135FFB">
        <w:rPr>
          <w:rFonts w:ascii="Arial" w:hAnsi="Arial" w:cs="Arial"/>
          <w:sz w:val="20"/>
          <w:szCs w:val="20"/>
        </w:rPr>
        <w:t xml:space="preserve">ed </w:t>
      </w:r>
      <w:r w:rsidRPr="00135FFB">
        <w:rPr>
          <w:rFonts w:ascii="Arial" w:hAnsi="Arial" w:cs="Arial"/>
          <w:sz w:val="20"/>
          <w:szCs w:val="20"/>
        </w:rPr>
        <w:t xml:space="preserve">and James seconded the motion; The minutes were approved. </w:t>
      </w:r>
    </w:p>
    <w:p w14:paraId="3C8A38CC" w14:textId="77777777" w:rsidR="00081A24" w:rsidRPr="00135FFB" w:rsidRDefault="00081A24" w:rsidP="003C5197">
      <w:pPr>
        <w:rPr>
          <w:rFonts w:ascii="Arial" w:hAnsi="Arial" w:cs="Arial"/>
          <w:sz w:val="20"/>
          <w:szCs w:val="20"/>
        </w:rPr>
      </w:pPr>
    </w:p>
    <w:p w14:paraId="1DB1B3D7" w14:textId="77777777" w:rsidR="00081A24" w:rsidRPr="00135FFB" w:rsidRDefault="000D4D38">
      <w:pPr>
        <w:numPr>
          <w:ilvl w:val="0"/>
          <w:numId w:val="1"/>
        </w:numPr>
        <w:rPr>
          <w:rFonts w:ascii="Arial" w:hAnsi="Arial" w:cs="Arial"/>
          <w:sz w:val="20"/>
          <w:szCs w:val="20"/>
        </w:rPr>
      </w:pPr>
      <w:r w:rsidRPr="00135FFB">
        <w:rPr>
          <w:rFonts w:ascii="Arial" w:hAnsi="Arial" w:cs="Arial"/>
          <w:sz w:val="20"/>
          <w:szCs w:val="20"/>
        </w:rPr>
        <w:t>Reports from Committee Members</w:t>
      </w:r>
    </w:p>
    <w:p w14:paraId="1516D2C7" w14:textId="5B73F593" w:rsidR="007908F3" w:rsidRPr="00135FFB" w:rsidRDefault="000D4D38" w:rsidP="007908F3">
      <w:pPr>
        <w:numPr>
          <w:ilvl w:val="1"/>
          <w:numId w:val="1"/>
        </w:numPr>
        <w:rPr>
          <w:rFonts w:ascii="Arial" w:hAnsi="Arial" w:cs="Arial"/>
          <w:sz w:val="20"/>
          <w:szCs w:val="20"/>
        </w:rPr>
      </w:pPr>
      <w:r w:rsidRPr="00135FFB">
        <w:rPr>
          <w:rFonts w:ascii="Arial" w:hAnsi="Arial" w:cs="Arial"/>
          <w:sz w:val="20"/>
          <w:szCs w:val="20"/>
        </w:rPr>
        <w:t>Membership Report: Jon Spillman presented his report (</w:t>
      </w:r>
      <w:r w:rsidR="009B015A">
        <w:rPr>
          <w:rFonts w:ascii="Arial" w:hAnsi="Arial" w:cs="Arial"/>
          <w:sz w:val="20"/>
          <w:szCs w:val="20"/>
        </w:rPr>
        <w:t>attached</w:t>
      </w:r>
      <w:r w:rsidRPr="00135FFB">
        <w:rPr>
          <w:rFonts w:ascii="Arial" w:hAnsi="Arial" w:cs="Arial"/>
          <w:sz w:val="20"/>
          <w:szCs w:val="20"/>
        </w:rPr>
        <w:t>).  Jon report</w:t>
      </w:r>
      <w:r w:rsidR="007908F3" w:rsidRPr="00135FFB">
        <w:rPr>
          <w:rFonts w:ascii="Arial" w:hAnsi="Arial" w:cs="Arial"/>
          <w:sz w:val="20"/>
          <w:szCs w:val="20"/>
        </w:rPr>
        <w:t>ed</w:t>
      </w:r>
      <w:r w:rsidRPr="00135FFB">
        <w:rPr>
          <w:rFonts w:ascii="Arial" w:hAnsi="Arial" w:cs="Arial"/>
          <w:sz w:val="20"/>
          <w:szCs w:val="20"/>
        </w:rPr>
        <w:t xml:space="preserve"> that the district has brought in more new members year-to-date than in any of the past 5 years, crediting the </w:t>
      </w:r>
      <w:r w:rsidR="009B015A">
        <w:rPr>
          <w:rFonts w:ascii="Arial" w:hAnsi="Arial" w:cs="Arial"/>
          <w:sz w:val="20"/>
          <w:szCs w:val="20"/>
        </w:rPr>
        <w:t>E</w:t>
      </w:r>
      <w:r w:rsidRPr="00135FFB">
        <w:rPr>
          <w:rFonts w:ascii="Arial" w:hAnsi="Arial" w:cs="Arial"/>
          <w:sz w:val="20"/>
          <w:szCs w:val="20"/>
        </w:rPr>
        <w:t xml:space="preserve">xecutive </w:t>
      </w:r>
      <w:r w:rsidR="009B015A">
        <w:rPr>
          <w:rFonts w:ascii="Arial" w:hAnsi="Arial" w:cs="Arial"/>
          <w:sz w:val="20"/>
          <w:szCs w:val="20"/>
        </w:rPr>
        <w:t>C</w:t>
      </w:r>
      <w:r w:rsidRPr="00135FFB">
        <w:rPr>
          <w:rFonts w:ascii="Arial" w:hAnsi="Arial" w:cs="Arial"/>
          <w:sz w:val="20"/>
          <w:szCs w:val="20"/>
        </w:rPr>
        <w:t>ommittee</w:t>
      </w:r>
      <w:r w:rsidR="009B015A">
        <w:rPr>
          <w:rFonts w:ascii="Arial" w:hAnsi="Arial" w:cs="Arial"/>
          <w:sz w:val="20"/>
          <w:szCs w:val="20"/>
        </w:rPr>
        <w:t xml:space="preserve"> and m</w:t>
      </w:r>
      <w:r w:rsidRPr="00135FFB">
        <w:rPr>
          <w:rFonts w:ascii="Arial" w:hAnsi="Arial" w:cs="Arial"/>
          <w:sz w:val="20"/>
          <w:szCs w:val="20"/>
        </w:rPr>
        <w:t>embership team</w:t>
      </w:r>
      <w:r w:rsidR="009B015A">
        <w:rPr>
          <w:rFonts w:ascii="Arial" w:hAnsi="Arial" w:cs="Arial"/>
          <w:sz w:val="20"/>
          <w:szCs w:val="20"/>
        </w:rPr>
        <w:t xml:space="preserve"> with focusing </w:t>
      </w:r>
      <w:r w:rsidRPr="00135FFB">
        <w:rPr>
          <w:rFonts w:ascii="Arial" w:hAnsi="Arial" w:cs="Arial"/>
          <w:sz w:val="20"/>
          <w:szCs w:val="20"/>
        </w:rPr>
        <w:t>on club experience and Discover Rotary. He outline</w:t>
      </w:r>
      <w:r w:rsidR="007908F3" w:rsidRPr="00135FFB">
        <w:rPr>
          <w:rFonts w:ascii="Arial" w:hAnsi="Arial" w:cs="Arial"/>
          <w:sz w:val="20"/>
          <w:szCs w:val="20"/>
        </w:rPr>
        <w:t>d</w:t>
      </w:r>
      <w:r w:rsidRPr="00135FFB">
        <w:rPr>
          <w:rFonts w:ascii="Arial" w:hAnsi="Arial" w:cs="Arial"/>
          <w:sz w:val="20"/>
          <w:szCs w:val="20"/>
        </w:rPr>
        <w:t xml:space="preserve"> a plan to finish the year strong, including incentivizing Discover Rotary events, preparing incoming club leaders</w:t>
      </w:r>
      <w:r w:rsidR="007908F3" w:rsidRPr="00135FFB">
        <w:rPr>
          <w:rFonts w:ascii="Arial" w:hAnsi="Arial" w:cs="Arial"/>
          <w:sz w:val="20"/>
          <w:szCs w:val="20"/>
        </w:rPr>
        <w:t xml:space="preserve"> (DTA)</w:t>
      </w:r>
      <w:r w:rsidRPr="00135FFB">
        <w:rPr>
          <w:rFonts w:ascii="Arial" w:hAnsi="Arial" w:cs="Arial"/>
          <w:sz w:val="20"/>
          <w:szCs w:val="20"/>
        </w:rPr>
        <w:t xml:space="preserve">, and emphasizing member care and retention in June. Ron </w:t>
      </w:r>
      <w:r w:rsidR="007908F3" w:rsidRPr="00135FFB">
        <w:rPr>
          <w:rFonts w:ascii="Arial" w:hAnsi="Arial" w:cs="Arial"/>
          <w:sz w:val="20"/>
          <w:szCs w:val="20"/>
        </w:rPr>
        <w:t xml:space="preserve">stated that the Finance Committee voted to </w:t>
      </w:r>
      <w:r w:rsidRPr="00135FFB">
        <w:rPr>
          <w:rFonts w:ascii="Arial" w:hAnsi="Arial" w:cs="Arial"/>
          <w:sz w:val="20"/>
          <w:szCs w:val="20"/>
        </w:rPr>
        <w:t>move</w:t>
      </w:r>
      <w:r w:rsidR="007908F3" w:rsidRPr="00135FFB">
        <w:rPr>
          <w:rFonts w:ascii="Arial" w:hAnsi="Arial" w:cs="Arial"/>
          <w:sz w:val="20"/>
          <w:szCs w:val="20"/>
        </w:rPr>
        <w:t xml:space="preserve"> </w:t>
      </w:r>
      <w:r w:rsidRPr="00135FFB">
        <w:rPr>
          <w:rFonts w:ascii="Arial" w:hAnsi="Arial" w:cs="Arial"/>
          <w:sz w:val="20"/>
          <w:szCs w:val="20"/>
        </w:rPr>
        <w:t xml:space="preserve">additional money </w:t>
      </w:r>
      <w:r w:rsidR="007908F3" w:rsidRPr="00135FFB">
        <w:rPr>
          <w:rFonts w:ascii="Arial" w:hAnsi="Arial" w:cs="Arial"/>
          <w:sz w:val="20"/>
          <w:szCs w:val="20"/>
        </w:rPr>
        <w:t>s</w:t>
      </w:r>
      <w:r w:rsidR="009B015A">
        <w:rPr>
          <w:rFonts w:ascii="Arial" w:hAnsi="Arial" w:cs="Arial"/>
          <w:sz w:val="20"/>
          <w:szCs w:val="20"/>
        </w:rPr>
        <w:t>o</w:t>
      </w:r>
      <w:r w:rsidR="007908F3" w:rsidRPr="00135FFB">
        <w:rPr>
          <w:rFonts w:ascii="Arial" w:hAnsi="Arial" w:cs="Arial"/>
          <w:sz w:val="20"/>
          <w:szCs w:val="20"/>
        </w:rPr>
        <w:t xml:space="preserve"> that $1500 is now available for the</w:t>
      </w:r>
      <w:r w:rsidRPr="00135FFB">
        <w:rPr>
          <w:rFonts w:ascii="Arial" w:hAnsi="Arial" w:cs="Arial"/>
          <w:sz w:val="20"/>
          <w:szCs w:val="20"/>
        </w:rPr>
        <w:t xml:space="preserve"> </w:t>
      </w:r>
      <w:r w:rsidR="007908F3" w:rsidRPr="00135FFB">
        <w:rPr>
          <w:rFonts w:ascii="Arial" w:hAnsi="Arial" w:cs="Arial"/>
          <w:sz w:val="20"/>
          <w:szCs w:val="20"/>
        </w:rPr>
        <w:t>2025 Discover Rotary Finish Strong Campaign.</w:t>
      </w:r>
      <w:r w:rsidRPr="00135FFB">
        <w:rPr>
          <w:rFonts w:ascii="Arial" w:hAnsi="Arial" w:cs="Arial"/>
          <w:sz w:val="20"/>
          <w:szCs w:val="20"/>
        </w:rPr>
        <w:t xml:space="preserve"> </w:t>
      </w:r>
      <w:r w:rsidR="007908F3" w:rsidRPr="00135FFB">
        <w:rPr>
          <w:rFonts w:ascii="Arial" w:hAnsi="Arial" w:cs="Arial"/>
          <w:sz w:val="20"/>
          <w:szCs w:val="20"/>
        </w:rPr>
        <w:t xml:space="preserve">The Sanford Jonesboro merger is moving forward.  </w:t>
      </w:r>
      <w:r w:rsidR="009B015A" w:rsidRPr="00135FFB">
        <w:rPr>
          <w:rFonts w:ascii="Arial" w:hAnsi="Arial" w:cs="Arial"/>
          <w:sz w:val="20"/>
          <w:szCs w:val="20"/>
        </w:rPr>
        <w:t xml:space="preserve">Ron thanked Jon for his service of the last 3 years.  </w:t>
      </w:r>
    </w:p>
    <w:p w14:paraId="1A424184" w14:textId="77777777" w:rsidR="007908F3" w:rsidRPr="00135FFB" w:rsidRDefault="007908F3" w:rsidP="007908F3">
      <w:pPr>
        <w:ind w:left="1440"/>
        <w:rPr>
          <w:rFonts w:ascii="Arial" w:hAnsi="Arial" w:cs="Arial"/>
          <w:sz w:val="20"/>
          <w:szCs w:val="20"/>
        </w:rPr>
      </w:pPr>
    </w:p>
    <w:p w14:paraId="5A092216" w14:textId="77777777" w:rsidR="007908F3" w:rsidRPr="00135FFB" w:rsidRDefault="007908F3" w:rsidP="007908F3">
      <w:pPr>
        <w:numPr>
          <w:ilvl w:val="1"/>
          <w:numId w:val="1"/>
        </w:numPr>
        <w:rPr>
          <w:rFonts w:ascii="Arial" w:hAnsi="Arial" w:cs="Arial"/>
          <w:sz w:val="20"/>
          <w:szCs w:val="20"/>
        </w:rPr>
      </w:pPr>
      <w:r w:rsidRPr="00135FFB">
        <w:rPr>
          <w:rFonts w:ascii="Arial" w:hAnsi="Arial" w:cs="Arial"/>
          <w:sz w:val="20"/>
          <w:szCs w:val="20"/>
        </w:rPr>
        <w:t>Foundation Report: James Gouty, DRFC</w:t>
      </w:r>
    </w:p>
    <w:p w14:paraId="31289366" w14:textId="08E05315" w:rsidR="004807A1" w:rsidRPr="00135FFB" w:rsidRDefault="007908F3" w:rsidP="00135FFB">
      <w:pPr>
        <w:pBdr>
          <w:top w:val="nil"/>
          <w:left w:val="nil"/>
          <w:bottom w:val="nil"/>
          <w:right w:val="nil"/>
          <w:between w:val="nil"/>
        </w:pBdr>
        <w:ind w:left="1440"/>
        <w:rPr>
          <w:rFonts w:ascii="Arial" w:eastAsia="Arial" w:hAnsi="Arial" w:cs="Arial"/>
          <w:color w:val="39394D"/>
          <w:sz w:val="20"/>
          <w:szCs w:val="20"/>
        </w:rPr>
      </w:pPr>
      <w:r w:rsidRPr="00135FFB">
        <w:rPr>
          <w:rFonts w:ascii="Arial" w:hAnsi="Arial" w:cs="Arial"/>
          <w:sz w:val="20"/>
          <w:szCs w:val="20"/>
        </w:rPr>
        <w:t>James presented the district's foundation report using the Rainbow Report from April 12</w:t>
      </w:r>
      <w:r w:rsidRPr="00135FFB">
        <w:rPr>
          <w:rFonts w:ascii="Arial" w:hAnsi="Arial" w:cs="Arial"/>
          <w:sz w:val="20"/>
          <w:szCs w:val="20"/>
          <w:vertAlign w:val="superscript"/>
        </w:rPr>
        <w:t>th</w:t>
      </w:r>
      <w:r w:rsidRPr="00135FFB">
        <w:rPr>
          <w:rFonts w:ascii="Arial" w:hAnsi="Arial" w:cs="Arial"/>
          <w:sz w:val="20"/>
          <w:szCs w:val="20"/>
        </w:rPr>
        <w:t>, 2025. (se</w:t>
      </w:r>
      <w:r w:rsidR="000D4D38">
        <w:rPr>
          <w:rFonts w:ascii="Arial" w:hAnsi="Arial" w:cs="Arial"/>
          <w:sz w:val="20"/>
          <w:szCs w:val="20"/>
        </w:rPr>
        <w:t>nt separately</w:t>
      </w:r>
      <w:r w:rsidRPr="00135FFB">
        <w:rPr>
          <w:rFonts w:ascii="Arial" w:hAnsi="Arial" w:cs="Arial"/>
          <w:sz w:val="20"/>
          <w:szCs w:val="20"/>
        </w:rPr>
        <w:t xml:space="preserve">).  </w:t>
      </w:r>
      <w:r w:rsidR="004807A1" w:rsidRPr="00135FFB">
        <w:rPr>
          <w:rFonts w:ascii="Arial" w:hAnsi="Arial" w:cs="Arial"/>
          <w:sz w:val="20"/>
          <w:szCs w:val="20"/>
        </w:rPr>
        <w:t xml:space="preserve">Currently, we </w:t>
      </w:r>
      <w:proofErr w:type="gramStart"/>
      <w:r w:rsidR="004807A1" w:rsidRPr="00135FFB">
        <w:rPr>
          <w:rFonts w:ascii="Arial" w:hAnsi="Arial" w:cs="Arial"/>
          <w:sz w:val="20"/>
          <w:szCs w:val="20"/>
        </w:rPr>
        <w:t>are</w:t>
      </w:r>
      <w:proofErr w:type="gramEnd"/>
      <w:r w:rsidR="004807A1" w:rsidRPr="00135FFB">
        <w:rPr>
          <w:rFonts w:ascii="Arial" w:hAnsi="Arial" w:cs="Arial"/>
          <w:sz w:val="20"/>
          <w:szCs w:val="20"/>
        </w:rPr>
        <w:t xml:space="preserve"> $25,000 less in annual giving compared to last year at this time.  The Triple Crown clubs were discussed (</w:t>
      </w:r>
      <w:r w:rsidR="009B015A">
        <w:rPr>
          <w:rFonts w:ascii="Arial" w:hAnsi="Arial" w:cs="Arial"/>
          <w:sz w:val="20"/>
          <w:szCs w:val="20"/>
        </w:rPr>
        <w:t>attached</w:t>
      </w:r>
      <w:r w:rsidR="004807A1" w:rsidRPr="00135FFB">
        <w:rPr>
          <w:rFonts w:ascii="Arial" w:hAnsi="Arial" w:cs="Arial"/>
          <w:sz w:val="20"/>
          <w:szCs w:val="20"/>
        </w:rPr>
        <w:t xml:space="preserve">). </w:t>
      </w:r>
      <w:r w:rsidR="004807A1" w:rsidRPr="00135FFB">
        <w:rPr>
          <w:rFonts w:ascii="Arial" w:hAnsi="Arial" w:cs="Arial"/>
          <w:color w:val="000000"/>
          <w:sz w:val="20"/>
          <w:szCs w:val="20"/>
        </w:rPr>
        <w:t xml:space="preserve">Debbie </w:t>
      </w:r>
      <w:r w:rsidR="009B015A">
        <w:rPr>
          <w:rFonts w:ascii="Arial" w:hAnsi="Arial" w:cs="Arial"/>
          <w:color w:val="000000"/>
          <w:sz w:val="20"/>
          <w:szCs w:val="20"/>
        </w:rPr>
        <w:t xml:space="preserve">requested </w:t>
      </w:r>
      <w:r w:rsidR="004807A1" w:rsidRPr="00135FFB">
        <w:rPr>
          <w:rFonts w:ascii="Arial" w:hAnsi="Arial" w:cs="Arial"/>
          <w:color w:val="000000"/>
          <w:sz w:val="20"/>
          <w:szCs w:val="20"/>
        </w:rPr>
        <w:t xml:space="preserve">$10,000 </w:t>
      </w:r>
      <w:proofErr w:type="gramStart"/>
      <w:r w:rsidR="004807A1" w:rsidRPr="00135FFB">
        <w:rPr>
          <w:rFonts w:ascii="Arial" w:hAnsi="Arial" w:cs="Arial"/>
          <w:color w:val="000000"/>
          <w:sz w:val="20"/>
          <w:szCs w:val="20"/>
        </w:rPr>
        <w:t>for</w:t>
      </w:r>
      <w:proofErr w:type="gramEnd"/>
      <w:r w:rsidR="004807A1" w:rsidRPr="00135FFB">
        <w:rPr>
          <w:rFonts w:ascii="Arial" w:hAnsi="Arial" w:cs="Arial"/>
          <w:color w:val="000000"/>
          <w:sz w:val="20"/>
          <w:szCs w:val="20"/>
        </w:rPr>
        <w:t xml:space="preserve"> Polio </w:t>
      </w:r>
      <w:r w:rsidR="009B015A">
        <w:rPr>
          <w:rFonts w:ascii="Arial" w:hAnsi="Arial" w:cs="Arial"/>
          <w:color w:val="000000"/>
          <w:sz w:val="20"/>
          <w:szCs w:val="20"/>
        </w:rPr>
        <w:t>P</w:t>
      </w:r>
      <w:r w:rsidR="004807A1" w:rsidRPr="00135FFB">
        <w:rPr>
          <w:rFonts w:ascii="Arial" w:hAnsi="Arial" w:cs="Arial"/>
          <w:color w:val="000000"/>
          <w:sz w:val="20"/>
          <w:szCs w:val="20"/>
        </w:rPr>
        <w:t>lus.  Ron noted there was $46,000 available in the DDF</w:t>
      </w:r>
      <w:r w:rsidR="009B015A">
        <w:rPr>
          <w:rFonts w:ascii="Arial" w:hAnsi="Arial" w:cs="Arial"/>
          <w:color w:val="000000"/>
          <w:sz w:val="20"/>
          <w:szCs w:val="20"/>
        </w:rPr>
        <w:t>,</w:t>
      </w:r>
      <w:r w:rsidR="004807A1" w:rsidRPr="00135FFB">
        <w:rPr>
          <w:rFonts w:ascii="Arial" w:hAnsi="Arial" w:cs="Arial"/>
          <w:color w:val="000000"/>
          <w:sz w:val="20"/>
          <w:szCs w:val="20"/>
        </w:rPr>
        <w:t xml:space="preserve"> and he approved transferring $10,000 to Polio </w:t>
      </w:r>
      <w:r w:rsidR="009B015A">
        <w:rPr>
          <w:rFonts w:ascii="Arial" w:hAnsi="Arial" w:cs="Arial"/>
          <w:color w:val="000000"/>
          <w:sz w:val="20"/>
          <w:szCs w:val="20"/>
        </w:rPr>
        <w:t>P</w:t>
      </w:r>
      <w:r w:rsidR="004807A1" w:rsidRPr="00135FFB">
        <w:rPr>
          <w:rFonts w:ascii="Arial" w:hAnsi="Arial" w:cs="Arial"/>
          <w:color w:val="000000"/>
          <w:sz w:val="20"/>
          <w:szCs w:val="20"/>
        </w:rPr>
        <w:t xml:space="preserve">lus.  </w:t>
      </w:r>
    </w:p>
    <w:p w14:paraId="7F530305" w14:textId="7CAB8CBD" w:rsidR="00081A24" w:rsidRPr="00135FFB" w:rsidRDefault="00081A24" w:rsidP="004807A1">
      <w:pPr>
        <w:tabs>
          <w:tab w:val="left" w:pos="1440"/>
        </w:tabs>
        <w:ind w:left="1440"/>
        <w:rPr>
          <w:rFonts w:ascii="Arial" w:hAnsi="Arial" w:cs="Arial"/>
          <w:sz w:val="20"/>
          <w:szCs w:val="20"/>
        </w:rPr>
      </w:pPr>
    </w:p>
    <w:p w14:paraId="62F92314" w14:textId="611105DA" w:rsidR="004807A1" w:rsidRPr="00135FFB" w:rsidRDefault="000D4D38" w:rsidP="004807A1">
      <w:pPr>
        <w:numPr>
          <w:ilvl w:val="1"/>
          <w:numId w:val="1"/>
        </w:numPr>
        <w:rPr>
          <w:rFonts w:ascii="Arial" w:hAnsi="Arial" w:cs="Arial"/>
          <w:sz w:val="20"/>
          <w:szCs w:val="20"/>
        </w:rPr>
      </w:pPr>
      <w:r w:rsidRPr="00135FFB">
        <w:rPr>
          <w:rFonts w:ascii="Arial" w:hAnsi="Arial" w:cs="Arial"/>
          <w:sz w:val="20"/>
          <w:szCs w:val="20"/>
        </w:rPr>
        <w:t xml:space="preserve">Youth Services Report: Brent Holmes, </w:t>
      </w:r>
      <w:r w:rsidRPr="00135FFB">
        <w:rPr>
          <w:rFonts w:ascii="Arial" w:hAnsi="Arial" w:cs="Arial"/>
          <w:sz w:val="20"/>
          <w:szCs w:val="20"/>
        </w:rPr>
        <w:t>YS</w:t>
      </w:r>
      <w:r w:rsidR="004807A1" w:rsidRPr="00135FFB">
        <w:rPr>
          <w:rFonts w:ascii="Arial" w:hAnsi="Arial" w:cs="Arial"/>
          <w:sz w:val="20"/>
          <w:szCs w:val="20"/>
        </w:rPr>
        <w:t>C</w:t>
      </w:r>
      <w:r w:rsidRPr="00135FFB">
        <w:rPr>
          <w:rFonts w:ascii="Arial" w:hAnsi="Arial" w:cs="Arial"/>
          <w:sz w:val="20"/>
          <w:szCs w:val="20"/>
        </w:rPr>
        <w:t xml:space="preserve"> Brent presented his report.  (</w:t>
      </w:r>
      <w:r w:rsidR="009B015A">
        <w:rPr>
          <w:rFonts w:ascii="Arial" w:hAnsi="Arial" w:cs="Arial"/>
          <w:sz w:val="20"/>
          <w:szCs w:val="20"/>
        </w:rPr>
        <w:t>attached</w:t>
      </w:r>
      <w:r w:rsidRPr="00135FFB">
        <w:rPr>
          <w:rFonts w:ascii="Arial" w:hAnsi="Arial" w:cs="Arial"/>
          <w:sz w:val="20"/>
          <w:szCs w:val="20"/>
        </w:rPr>
        <w:t xml:space="preserve">).  He said he is pleased with the number of Interact clubs in existence. He is working to start more at the middle school level.  </w:t>
      </w:r>
      <w:proofErr w:type="gramStart"/>
      <w:r w:rsidR="004807A1" w:rsidRPr="00135FFB">
        <w:rPr>
          <w:rFonts w:ascii="Arial" w:hAnsi="Arial" w:cs="Arial"/>
          <w:sz w:val="20"/>
          <w:szCs w:val="20"/>
        </w:rPr>
        <w:t>MOU</w:t>
      </w:r>
      <w:r w:rsidR="009B015A">
        <w:rPr>
          <w:rFonts w:ascii="Arial" w:hAnsi="Arial" w:cs="Arial"/>
          <w:sz w:val="20"/>
          <w:szCs w:val="20"/>
        </w:rPr>
        <w:t>’s</w:t>
      </w:r>
      <w:proofErr w:type="gramEnd"/>
      <w:r w:rsidR="004807A1" w:rsidRPr="00135FFB">
        <w:rPr>
          <w:rFonts w:ascii="Arial" w:hAnsi="Arial" w:cs="Arial"/>
          <w:sz w:val="20"/>
          <w:szCs w:val="20"/>
        </w:rPr>
        <w:t xml:space="preserve"> for Youth Protection will be distributed for </w:t>
      </w:r>
      <w:proofErr w:type="gramStart"/>
      <w:r w:rsidR="004807A1" w:rsidRPr="00135FFB">
        <w:rPr>
          <w:rFonts w:ascii="Arial" w:hAnsi="Arial" w:cs="Arial"/>
          <w:sz w:val="20"/>
          <w:szCs w:val="20"/>
        </w:rPr>
        <w:t>signature</w:t>
      </w:r>
      <w:proofErr w:type="gramEnd"/>
      <w:r w:rsidR="009B015A">
        <w:rPr>
          <w:rFonts w:ascii="Arial" w:hAnsi="Arial" w:cs="Arial"/>
          <w:sz w:val="20"/>
          <w:szCs w:val="20"/>
        </w:rPr>
        <w:t xml:space="preserve"> in early July</w:t>
      </w:r>
      <w:r w:rsidR="004807A1" w:rsidRPr="00135FFB">
        <w:rPr>
          <w:rFonts w:ascii="Arial" w:hAnsi="Arial" w:cs="Arial"/>
          <w:sz w:val="20"/>
          <w:szCs w:val="20"/>
        </w:rPr>
        <w:t xml:space="preserve">.  They are due </w:t>
      </w:r>
      <w:proofErr w:type="gramStart"/>
      <w:r w:rsidR="004807A1" w:rsidRPr="00135FFB">
        <w:rPr>
          <w:rFonts w:ascii="Arial" w:hAnsi="Arial" w:cs="Arial"/>
          <w:sz w:val="20"/>
          <w:szCs w:val="20"/>
        </w:rPr>
        <w:t>by</w:t>
      </w:r>
      <w:proofErr w:type="gramEnd"/>
      <w:r w:rsidR="004807A1" w:rsidRPr="00135FFB">
        <w:rPr>
          <w:rFonts w:ascii="Arial" w:hAnsi="Arial" w:cs="Arial"/>
          <w:sz w:val="20"/>
          <w:szCs w:val="20"/>
        </w:rPr>
        <w:t xml:space="preserve"> July 31.  </w:t>
      </w:r>
    </w:p>
    <w:p w14:paraId="4EDE2CC9" w14:textId="23A2D548" w:rsidR="004807A1" w:rsidRPr="00135FFB" w:rsidRDefault="004807A1" w:rsidP="004807A1">
      <w:pPr>
        <w:rPr>
          <w:rFonts w:ascii="Arial" w:hAnsi="Arial" w:cs="Arial"/>
          <w:sz w:val="20"/>
          <w:szCs w:val="20"/>
        </w:rPr>
      </w:pPr>
    </w:p>
    <w:p w14:paraId="6D8E632A" w14:textId="77777777" w:rsidR="003C5197" w:rsidRPr="00135FFB" w:rsidRDefault="004807A1" w:rsidP="004807A1">
      <w:pPr>
        <w:numPr>
          <w:ilvl w:val="1"/>
          <w:numId w:val="1"/>
        </w:numPr>
        <w:rPr>
          <w:rFonts w:ascii="Arial" w:hAnsi="Arial" w:cs="Arial"/>
          <w:sz w:val="20"/>
          <w:szCs w:val="20"/>
        </w:rPr>
        <w:sectPr w:rsidR="003C5197" w:rsidRPr="00135FFB">
          <w:headerReference w:type="default" r:id="rId9"/>
          <w:headerReference w:type="first" r:id="rId10"/>
          <w:pgSz w:w="12240" w:h="15840"/>
          <w:pgMar w:top="1440" w:right="1440" w:bottom="1440" w:left="1440" w:header="720" w:footer="720" w:gutter="0"/>
          <w:pgNumType w:start="1"/>
          <w:cols w:space="720"/>
          <w:titlePg/>
        </w:sectPr>
      </w:pPr>
      <w:r w:rsidRPr="00135FFB">
        <w:rPr>
          <w:rFonts w:ascii="Arial" w:hAnsi="Arial" w:cs="Arial"/>
          <w:sz w:val="20"/>
          <w:szCs w:val="20"/>
        </w:rPr>
        <w:t>Public Image Report</w:t>
      </w:r>
      <w:proofErr w:type="gramStart"/>
      <w:r w:rsidRPr="00135FFB">
        <w:rPr>
          <w:rFonts w:ascii="Arial" w:hAnsi="Arial" w:cs="Arial"/>
          <w:sz w:val="20"/>
          <w:szCs w:val="20"/>
        </w:rPr>
        <w:t>:  DPIC</w:t>
      </w:r>
      <w:proofErr w:type="gramEnd"/>
      <w:r w:rsidRPr="00135FFB">
        <w:rPr>
          <w:rFonts w:ascii="Arial" w:hAnsi="Arial" w:cs="Arial"/>
          <w:sz w:val="20"/>
          <w:szCs w:val="20"/>
        </w:rPr>
        <w:t xml:space="preserve"> Tim was not able to attend the meeting.  </w:t>
      </w:r>
    </w:p>
    <w:p w14:paraId="4A83CC09" w14:textId="510C0009" w:rsidR="00081A24" w:rsidRPr="00135FFB" w:rsidRDefault="000D4D38" w:rsidP="00135FFB">
      <w:pPr>
        <w:pStyle w:val="ListParagraph"/>
        <w:numPr>
          <w:ilvl w:val="0"/>
          <w:numId w:val="1"/>
        </w:numPr>
        <w:pBdr>
          <w:top w:val="nil"/>
          <w:left w:val="nil"/>
          <w:bottom w:val="nil"/>
          <w:right w:val="nil"/>
          <w:between w:val="nil"/>
        </w:pBdr>
        <w:rPr>
          <w:rFonts w:ascii="Arial" w:hAnsi="Arial" w:cs="Arial"/>
          <w:sz w:val="20"/>
          <w:szCs w:val="20"/>
        </w:rPr>
      </w:pPr>
      <w:r w:rsidRPr="00135FFB">
        <w:rPr>
          <w:rFonts w:ascii="Arial" w:hAnsi="Arial" w:cs="Arial"/>
          <w:sz w:val="20"/>
          <w:szCs w:val="20"/>
        </w:rPr>
        <w:lastRenderedPageBreak/>
        <w:t>Old</w:t>
      </w:r>
      <w:r w:rsidRPr="00135FFB">
        <w:rPr>
          <w:rFonts w:ascii="Arial" w:hAnsi="Arial" w:cs="Arial"/>
          <w:color w:val="000000"/>
          <w:sz w:val="20"/>
          <w:szCs w:val="20"/>
        </w:rPr>
        <w:t xml:space="preserve"> Business</w:t>
      </w:r>
    </w:p>
    <w:p w14:paraId="3D3757CD" w14:textId="66ECF667" w:rsidR="00081A24" w:rsidRPr="00135FFB" w:rsidRDefault="000D4D38" w:rsidP="00135FFB">
      <w:pPr>
        <w:numPr>
          <w:ilvl w:val="1"/>
          <w:numId w:val="1"/>
        </w:numPr>
        <w:pBdr>
          <w:top w:val="nil"/>
          <w:left w:val="nil"/>
          <w:bottom w:val="nil"/>
          <w:right w:val="nil"/>
          <w:between w:val="nil"/>
        </w:pBdr>
        <w:rPr>
          <w:rFonts w:ascii="Arial" w:hAnsi="Arial" w:cs="Arial"/>
          <w:sz w:val="20"/>
          <w:szCs w:val="20"/>
        </w:rPr>
      </w:pPr>
      <w:r w:rsidRPr="00135FFB">
        <w:rPr>
          <w:rFonts w:ascii="Arial" w:hAnsi="Arial" w:cs="Arial"/>
          <w:color w:val="000000"/>
          <w:sz w:val="20"/>
          <w:szCs w:val="20"/>
        </w:rPr>
        <w:t>Debbie Doby</w:t>
      </w:r>
      <w:r w:rsidR="004807A1" w:rsidRPr="00135FFB">
        <w:rPr>
          <w:rFonts w:ascii="Arial" w:hAnsi="Arial" w:cs="Arial"/>
          <w:color w:val="000000"/>
          <w:sz w:val="20"/>
          <w:szCs w:val="20"/>
        </w:rPr>
        <w:t xml:space="preserve"> and Chris Justice</w:t>
      </w:r>
      <w:r w:rsidRPr="00135FFB">
        <w:rPr>
          <w:rFonts w:ascii="Arial" w:hAnsi="Arial" w:cs="Arial"/>
          <w:color w:val="000000"/>
          <w:sz w:val="20"/>
          <w:szCs w:val="20"/>
        </w:rPr>
        <w:t xml:space="preserve"> are still working on a rough draft of the MOP.  </w:t>
      </w:r>
      <w:r w:rsidR="004807A1" w:rsidRPr="00135FFB">
        <w:rPr>
          <w:rFonts w:ascii="Arial" w:hAnsi="Arial" w:cs="Arial"/>
          <w:color w:val="000000"/>
          <w:sz w:val="20"/>
          <w:szCs w:val="20"/>
        </w:rPr>
        <w:t>Chris Justice is</w:t>
      </w:r>
      <w:r w:rsidR="009B015A">
        <w:rPr>
          <w:rFonts w:ascii="Arial" w:hAnsi="Arial" w:cs="Arial"/>
          <w:color w:val="000000"/>
          <w:sz w:val="20"/>
          <w:szCs w:val="20"/>
        </w:rPr>
        <w:t xml:space="preserve"> the district representative</w:t>
      </w:r>
      <w:r w:rsidR="004807A1" w:rsidRPr="00135FFB">
        <w:rPr>
          <w:rFonts w:ascii="Arial" w:hAnsi="Arial" w:cs="Arial"/>
          <w:color w:val="000000"/>
          <w:sz w:val="20"/>
          <w:szCs w:val="20"/>
        </w:rPr>
        <w:t xml:space="preserve"> attending the COL conference in Chicago.  </w:t>
      </w:r>
      <w:r w:rsidRPr="00135FFB">
        <w:rPr>
          <w:rFonts w:ascii="Arial" w:hAnsi="Arial" w:cs="Arial"/>
          <w:color w:val="000000"/>
          <w:sz w:val="20"/>
          <w:szCs w:val="20"/>
        </w:rPr>
        <w:t xml:space="preserve">   </w:t>
      </w:r>
    </w:p>
    <w:p w14:paraId="4575512D" w14:textId="77777777" w:rsidR="00081A24" w:rsidRPr="00135FFB" w:rsidRDefault="00081A24">
      <w:pPr>
        <w:pBdr>
          <w:top w:val="nil"/>
          <w:left w:val="nil"/>
          <w:bottom w:val="nil"/>
          <w:right w:val="nil"/>
          <w:between w:val="nil"/>
        </w:pBdr>
        <w:rPr>
          <w:rFonts w:ascii="Arial" w:hAnsi="Arial" w:cs="Arial"/>
          <w:sz w:val="20"/>
          <w:szCs w:val="20"/>
        </w:rPr>
      </w:pPr>
    </w:p>
    <w:p w14:paraId="57071313" w14:textId="02E82D3E" w:rsidR="00081A24" w:rsidRPr="00135FFB" w:rsidRDefault="000D4D38" w:rsidP="00135FFB">
      <w:pPr>
        <w:numPr>
          <w:ilvl w:val="1"/>
          <w:numId w:val="1"/>
        </w:numPr>
        <w:pBdr>
          <w:top w:val="nil"/>
          <w:left w:val="nil"/>
          <w:bottom w:val="nil"/>
          <w:right w:val="nil"/>
          <w:between w:val="nil"/>
        </w:pBdr>
        <w:rPr>
          <w:rFonts w:ascii="Arial" w:eastAsia="Arial" w:hAnsi="Arial" w:cs="Arial"/>
          <w:color w:val="39394D"/>
          <w:sz w:val="20"/>
          <w:szCs w:val="20"/>
        </w:rPr>
      </w:pPr>
      <w:r w:rsidRPr="00135FFB">
        <w:rPr>
          <w:rFonts w:ascii="Arial" w:hAnsi="Arial" w:cs="Arial"/>
          <w:color w:val="000000"/>
          <w:sz w:val="20"/>
          <w:szCs w:val="20"/>
        </w:rPr>
        <w:t xml:space="preserve">Van is working on building his Disaster Relief Committee. He noted that a total of $236,677.55 </w:t>
      </w:r>
      <w:r w:rsidR="004807A1" w:rsidRPr="00135FFB">
        <w:rPr>
          <w:rFonts w:ascii="Arial" w:hAnsi="Arial" w:cs="Arial"/>
          <w:color w:val="000000"/>
          <w:sz w:val="20"/>
          <w:szCs w:val="20"/>
        </w:rPr>
        <w:t>has</w:t>
      </w:r>
      <w:r w:rsidRPr="00135FFB">
        <w:rPr>
          <w:rFonts w:ascii="Arial" w:hAnsi="Arial" w:cs="Arial"/>
          <w:color w:val="000000"/>
          <w:sz w:val="20"/>
          <w:szCs w:val="20"/>
        </w:rPr>
        <w:t xml:space="preserve"> been donated for Western North Carolina. </w:t>
      </w:r>
      <w:r w:rsidRPr="00135FFB">
        <w:rPr>
          <w:rFonts w:ascii="Arial" w:hAnsi="Arial" w:cs="Arial"/>
          <w:color w:val="000000"/>
          <w:sz w:val="20"/>
          <w:szCs w:val="20"/>
        </w:rPr>
        <w:t xml:space="preserve">The Sandhills </w:t>
      </w:r>
      <w:r w:rsidR="001F57AE">
        <w:rPr>
          <w:rFonts w:ascii="Arial" w:hAnsi="Arial" w:cs="Arial"/>
          <w:color w:val="000000"/>
          <w:sz w:val="20"/>
          <w:szCs w:val="20"/>
        </w:rPr>
        <w:t>Rotary C</w:t>
      </w:r>
      <w:r w:rsidRPr="00135FFB">
        <w:rPr>
          <w:rFonts w:ascii="Arial" w:hAnsi="Arial" w:cs="Arial"/>
          <w:color w:val="000000"/>
          <w:sz w:val="20"/>
          <w:szCs w:val="20"/>
        </w:rPr>
        <w:t xml:space="preserve">lub donated $100,000 </w:t>
      </w:r>
      <w:proofErr w:type="gramStart"/>
      <w:r w:rsidRPr="00135FFB">
        <w:rPr>
          <w:rFonts w:ascii="Arial" w:hAnsi="Arial" w:cs="Arial"/>
          <w:color w:val="000000"/>
          <w:sz w:val="20"/>
          <w:szCs w:val="20"/>
        </w:rPr>
        <w:t>in</w:t>
      </w:r>
      <w:proofErr w:type="gramEnd"/>
      <w:r w:rsidRPr="00135FFB">
        <w:rPr>
          <w:rFonts w:ascii="Arial" w:hAnsi="Arial" w:cs="Arial"/>
          <w:color w:val="000000"/>
          <w:sz w:val="20"/>
          <w:szCs w:val="20"/>
        </w:rPr>
        <w:t xml:space="preserve"> equipment and money</w:t>
      </w:r>
      <w:r w:rsidRPr="00135FFB">
        <w:rPr>
          <w:rFonts w:ascii="Arial" w:hAnsi="Arial" w:cs="Arial"/>
          <w:color w:val="000000"/>
          <w:sz w:val="20"/>
          <w:szCs w:val="20"/>
        </w:rPr>
        <w:t xml:space="preserve">.  </w:t>
      </w:r>
    </w:p>
    <w:p w14:paraId="63F4195C" w14:textId="77777777" w:rsidR="00081A24" w:rsidRPr="00135FFB" w:rsidRDefault="00081A24">
      <w:pPr>
        <w:pBdr>
          <w:top w:val="nil"/>
          <w:left w:val="nil"/>
          <w:bottom w:val="nil"/>
          <w:right w:val="nil"/>
          <w:between w:val="nil"/>
        </w:pBdr>
        <w:rPr>
          <w:rFonts w:ascii="Arial" w:hAnsi="Arial" w:cs="Arial"/>
          <w:sz w:val="20"/>
          <w:szCs w:val="20"/>
        </w:rPr>
      </w:pPr>
    </w:p>
    <w:p w14:paraId="267DDCFA" w14:textId="1726FA6B" w:rsidR="00081A24" w:rsidRPr="00135FFB" w:rsidRDefault="000D4D38" w:rsidP="00135FFB">
      <w:pPr>
        <w:numPr>
          <w:ilvl w:val="1"/>
          <w:numId w:val="1"/>
        </w:numPr>
        <w:pBdr>
          <w:top w:val="nil"/>
          <w:left w:val="nil"/>
          <w:bottom w:val="nil"/>
          <w:right w:val="nil"/>
          <w:between w:val="nil"/>
        </w:pBdr>
        <w:rPr>
          <w:rFonts w:ascii="Arial" w:eastAsia="Arial" w:hAnsi="Arial" w:cs="Arial"/>
          <w:color w:val="39394D"/>
          <w:sz w:val="20"/>
          <w:szCs w:val="20"/>
        </w:rPr>
      </w:pPr>
      <w:r w:rsidRPr="00135FFB">
        <w:rPr>
          <w:rFonts w:ascii="Arial" w:hAnsi="Arial" w:cs="Arial"/>
          <w:color w:val="000000"/>
          <w:sz w:val="20"/>
          <w:szCs w:val="20"/>
        </w:rPr>
        <w:t xml:space="preserve">Anant noted that $250 was donated for the Wildfires in California to District 5280.  </w:t>
      </w:r>
      <w:r w:rsidR="004807A1" w:rsidRPr="00135FFB">
        <w:rPr>
          <w:rFonts w:ascii="Arial" w:hAnsi="Arial" w:cs="Arial"/>
          <w:color w:val="000000"/>
          <w:sz w:val="20"/>
          <w:szCs w:val="20"/>
        </w:rPr>
        <w:t>District 7690 will match the $250.</w:t>
      </w:r>
    </w:p>
    <w:p w14:paraId="21E0B044" w14:textId="77777777" w:rsidR="00081A24" w:rsidRPr="00135FFB" w:rsidRDefault="00081A24">
      <w:pPr>
        <w:pBdr>
          <w:top w:val="nil"/>
          <w:left w:val="nil"/>
          <w:bottom w:val="nil"/>
          <w:right w:val="nil"/>
          <w:between w:val="nil"/>
        </w:pBdr>
        <w:rPr>
          <w:rFonts w:ascii="Arial" w:hAnsi="Arial" w:cs="Arial"/>
          <w:sz w:val="20"/>
          <w:szCs w:val="20"/>
        </w:rPr>
      </w:pPr>
    </w:p>
    <w:p w14:paraId="43D6ED34" w14:textId="77777777" w:rsidR="00081A24" w:rsidRPr="00135FFB" w:rsidRDefault="000D4D38" w:rsidP="00135FFB">
      <w:pPr>
        <w:numPr>
          <w:ilvl w:val="0"/>
          <w:numId w:val="1"/>
        </w:numPr>
        <w:pBdr>
          <w:top w:val="nil"/>
          <w:left w:val="nil"/>
          <w:bottom w:val="nil"/>
          <w:right w:val="nil"/>
          <w:between w:val="nil"/>
        </w:pBdr>
        <w:rPr>
          <w:rFonts w:ascii="Arial" w:hAnsi="Arial" w:cs="Arial"/>
          <w:sz w:val="20"/>
          <w:szCs w:val="20"/>
        </w:rPr>
      </w:pPr>
      <w:r w:rsidRPr="00135FFB">
        <w:rPr>
          <w:rFonts w:ascii="Arial" w:hAnsi="Arial" w:cs="Arial"/>
          <w:color w:val="000000"/>
          <w:sz w:val="20"/>
          <w:szCs w:val="20"/>
        </w:rPr>
        <w:t xml:space="preserve">New Business: </w:t>
      </w:r>
    </w:p>
    <w:p w14:paraId="569DF439" w14:textId="2B607470" w:rsidR="00081A24" w:rsidRPr="00135FFB" w:rsidRDefault="000D4D38" w:rsidP="00135FFB">
      <w:pPr>
        <w:numPr>
          <w:ilvl w:val="1"/>
          <w:numId w:val="1"/>
        </w:numPr>
        <w:pBdr>
          <w:top w:val="nil"/>
          <w:left w:val="nil"/>
          <w:bottom w:val="nil"/>
          <w:right w:val="nil"/>
          <w:between w:val="nil"/>
        </w:pBdr>
        <w:spacing w:line="259" w:lineRule="auto"/>
        <w:rPr>
          <w:rFonts w:ascii="Arial" w:eastAsia="Arial" w:hAnsi="Arial" w:cs="Arial"/>
          <w:color w:val="39394D"/>
          <w:sz w:val="20"/>
          <w:szCs w:val="20"/>
        </w:rPr>
      </w:pPr>
      <w:r w:rsidRPr="00135FFB">
        <w:rPr>
          <w:rFonts w:ascii="Arial" w:eastAsia="Arial" w:hAnsi="Arial" w:cs="Arial"/>
          <w:color w:val="39394D"/>
          <w:sz w:val="20"/>
          <w:szCs w:val="20"/>
        </w:rPr>
        <w:t>There are two members of the Executive Committee who are transitioning</w:t>
      </w:r>
      <w:r w:rsidR="001F57AE">
        <w:rPr>
          <w:rFonts w:ascii="Arial" w:eastAsia="Arial" w:hAnsi="Arial" w:cs="Arial"/>
          <w:color w:val="39394D"/>
          <w:sz w:val="20"/>
          <w:szCs w:val="20"/>
        </w:rPr>
        <w:t xml:space="preserve"> off</w:t>
      </w:r>
      <w:r w:rsidR="001F57AE" w:rsidRPr="00135FFB">
        <w:rPr>
          <w:rFonts w:ascii="Arial" w:eastAsia="Arial" w:hAnsi="Arial" w:cs="Arial"/>
          <w:color w:val="39394D"/>
          <w:sz w:val="20"/>
          <w:szCs w:val="20"/>
        </w:rPr>
        <w:t>: Andy</w:t>
      </w:r>
      <w:r w:rsidR="004807A1" w:rsidRPr="00135FFB">
        <w:rPr>
          <w:rFonts w:ascii="Arial" w:eastAsia="Arial" w:hAnsi="Arial" w:cs="Arial"/>
          <w:color w:val="39394D"/>
          <w:sz w:val="20"/>
          <w:szCs w:val="20"/>
        </w:rPr>
        <w:t xml:space="preserve"> </w:t>
      </w:r>
      <w:proofErr w:type="spellStart"/>
      <w:r w:rsidR="004807A1" w:rsidRPr="00135FFB">
        <w:rPr>
          <w:rFonts w:ascii="Arial" w:eastAsia="Arial" w:hAnsi="Arial" w:cs="Arial"/>
          <w:color w:val="39394D"/>
          <w:sz w:val="20"/>
          <w:szCs w:val="20"/>
        </w:rPr>
        <w:t>Chused</w:t>
      </w:r>
      <w:proofErr w:type="spellEnd"/>
      <w:r w:rsidR="004807A1" w:rsidRPr="00135FFB">
        <w:rPr>
          <w:rFonts w:ascii="Arial" w:eastAsia="Arial" w:hAnsi="Arial" w:cs="Arial"/>
          <w:color w:val="39394D"/>
          <w:sz w:val="20"/>
          <w:szCs w:val="20"/>
        </w:rPr>
        <w:t xml:space="preserve"> and Jon Spillman.  Andy </w:t>
      </w:r>
      <w:proofErr w:type="spellStart"/>
      <w:r w:rsidR="004807A1" w:rsidRPr="00135FFB">
        <w:rPr>
          <w:rFonts w:ascii="Arial" w:eastAsia="Arial" w:hAnsi="Arial" w:cs="Arial"/>
          <w:color w:val="39394D"/>
          <w:sz w:val="20"/>
          <w:szCs w:val="20"/>
        </w:rPr>
        <w:t>Chused</w:t>
      </w:r>
      <w:proofErr w:type="spellEnd"/>
      <w:r w:rsidR="004807A1" w:rsidRPr="00135FFB">
        <w:rPr>
          <w:rFonts w:ascii="Arial" w:eastAsia="Arial" w:hAnsi="Arial" w:cs="Arial"/>
          <w:color w:val="39394D"/>
          <w:sz w:val="20"/>
          <w:szCs w:val="20"/>
        </w:rPr>
        <w:t xml:space="preserve"> will be replaced by James Gouty.  Jim Fradenburg is replacing James as </w:t>
      </w:r>
      <w:r w:rsidRPr="00135FFB">
        <w:rPr>
          <w:rFonts w:ascii="Arial" w:eastAsia="Arial" w:hAnsi="Arial" w:cs="Arial"/>
          <w:color w:val="39394D"/>
          <w:sz w:val="20"/>
          <w:szCs w:val="20"/>
        </w:rPr>
        <w:t xml:space="preserve">District Foundation </w:t>
      </w:r>
      <w:r w:rsidR="0050176D" w:rsidRPr="00135FFB">
        <w:rPr>
          <w:rFonts w:ascii="Arial" w:eastAsia="Arial" w:hAnsi="Arial" w:cs="Arial"/>
          <w:color w:val="39394D"/>
          <w:sz w:val="20"/>
          <w:szCs w:val="20"/>
        </w:rPr>
        <w:t>Rotary</w:t>
      </w:r>
      <w:r w:rsidRPr="00135FFB">
        <w:rPr>
          <w:rFonts w:ascii="Arial" w:eastAsia="Arial" w:hAnsi="Arial" w:cs="Arial"/>
          <w:color w:val="39394D"/>
          <w:sz w:val="20"/>
          <w:szCs w:val="20"/>
        </w:rPr>
        <w:t xml:space="preserve"> Chair</w:t>
      </w:r>
      <w:r w:rsidR="0050176D" w:rsidRPr="00135FFB">
        <w:rPr>
          <w:rFonts w:ascii="Arial" w:eastAsia="Arial" w:hAnsi="Arial" w:cs="Arial"/>
          <w:color w:val="39394D"/>
          <w:sz w:val="20"/>
          <w:szCs w:val="20"/>
        </w:rPr>
        <w:t>.  Jon Spillman will be replaced by Katie Walker as the DRMC.</w:t>
      </w:r>
    </w:p>
    <w:p w14:paraId="79D02645" w14:textId="77777777" w:rsidR="0050176D" w:rsidRPr="00135FFB" w:rsidRDefault="0050176D" w:rsidP="0050176D">
      <w:pPr>
        <w:pBdr>
          <w:top w:val="nil"/>
          <w:left w:val="nil"/>
          <w:bottom w:val="nil"/>
          <w:right w:val="nil"/>
          <w:between w:val="nil"/>
        </w:pBdr>
        <w:spacing w:line="259" w:lineRule="auto"/>
        <w:rPr>
          <w:rFonts w:ascii="Arial" w:eastAsia="Arial" w:hAnsi="Arial" w:cs="Arial"/>
          <w:color w:val="39394D"/>
          <w:sz w:val="20"/>
          <w:szCs w:val="20"/>
        </w:rPr>
      </w:pPr>
    </w:p>
    <w:p w14:paraId="512BD453" w14:textId="3CA1048E" w:rsidR="00081A24" w:rsidRPr="00135FFB" w:rsidRDefault="000D4D38" w:rsidP="00135FFB">
      <w:pPr>
        <w:numPr>
          <w:ilvl w:val="1"/>
          <w:numId w:val="1"/>
        </w:numPr>
        <w:pBdr>
          <w:top w:val="nil"/>
          <w:left w:val="nil"/>
          <w:bottom w:val="nil"/>
          <w:right w:val="nil"/>
          <w:between w:val="nil"/>
        </w:pBdr>
        <w:spacing w:line="259" w:lineRule="auto"/>
        <w:rPr>
          <w:rFonts w:ascii="Arial" w:eastAsia="Arial" w:hAnsi="Arial" w:cs="Arial"/>
          <w:color w:val="39394D"/>
          <w:sz w:val="20"/>
          <w:szCs w:val="20"/>
        </w:rPr>
      </w:pPr>
      <w:r w:rsidRPr="00135FFB">
        <w:rPr>
          <w:rFonts w:ascii="Arial" w:eastAsia="Arial" w:hAnsi="Arial" w:cs="Arial"/>
          <w:color w:val="39394D"/>
          <w:sz w:val="20"/>
          <w:szCs w:val="20"/>
        </w:rPr>
        <w:t xml:space="preserve">Mark thanked everyone for their help making the District Training Assembly </w:t>
      </w:r>
      <w:r w:rsidR="0050176D" w:rsidRPr="00135FFB">
        <w:rPr>
          <w:rFonts w:ascii="Arial" w:eastAsia="Arial" w:hAnsi="Arial" w:cs="Arial"/>
          <w:color w:val="39394D"/>
          <w:sz w:val="20"/>
          <w:szCs w:val="20"/>
        </w:rPr>
        <w:t xml:space="preserve">on 4/22 successful.  </w:t>
      </w:r>
      <w:r w:rsidRPr="00135FFB">
        <w:rPr>
          <w:rFonts w:ascii="Arial" w:eastAsia="Arial" w:hAnsi="Arial" w:cs="Arial"/>
          <w:color w:val="39394D"/>
          <w:sz w:val="20"/>
          <w:szCs w:val="20"/>
        </w:rPr>
        <w:t xml:space="preserve">He mentioned that the Rotary Action Committee is a pilot program headed by Mark Hensley and that is still gearing up.  He discussed his hope of revamping the district website. </w:t>
      </w:r>
      <w:r w:rsidR="001F57AE">
        <w:rPr>
          <w:rFonts w:ascii="Arial" w:eastAsia="Arial" w:hAnsi="Arial" w:cs="Arial"/>
          <w:color w:val="39394D"/>
          <w:sz w:val="20"/>
          <w:szCs w:val="20"/>
        </w:rPr>
        <w:t xml:space="preserve">The new </w:t>
      </w:r>
      <w:proofErr w:type="spellStart"/>
      <w:r w:rsidR="001F57AE">
        <w:rPr>
          <w:rFonts w:ascii="Arial" w:eastAsia="Arial" w:hAnsi="Arial" w:cs="Arial"/>
          <w:color w:val="39394D"/>
          <w:sz w:val="20"/>
          <w:szCs w:val="20"/>
        </w:rPr>
        <w:t>url</w:t>
      </w:r>
      <w:proofErr w:type="spellEnd"/>
      <w:r w:rsidR="001F57AE">
        <w:rPr>
          <w:rFonts w:ascii="Arial" w:eastAsia="Arial" w:hAnsi="Arial" w:cs="Arial"/>
          <w:color w:val="39394D"/>
          <w:sz w:val="20"/>
          <w:szCs w:val="20"/>
        </w:rPr>
        <w:t xml:space="preserve"> is </w:t>
      </w:r>
      <w:r w:rsidR="0050176D" w:rsidRPr="00135FFB">
        <w:rPr>
          <w:rFonts w:ascii="Arial" w:eastAsia="Arial" w:hAnsi="Arial" w:cs="Arial"/>
          <w:color w:val="39394D"/>
          <w:sz w:val="20"/>
          <w:szCs w:val="20"/>
        </w:rPr>
        <w:t xml:space="preserve">ROTARYNC.org. </w:t>
      </w:r>
      <w:r w:rsidRPr="00135FFB">
        <w:rPr>
          <w:rFonts w:ascii="Arial" w:eastAsia="Arial" w:hAnsi="Arial" w:cs="Arial"/>
          <w:color w:val="39394D"/>
          <w:sz w:val="20"/>
          <w:szCs w:val="20"/>
        </w:rPr>
        <w:t xml:space="preserve">He talked about rolling over the DDF funds to maybe a district endowment.  </w:t>
      </w:r>
    </w:p>
    <w:p w14:paraId="197D6380" w14:textId="77777777" w:rsidR="00081A24" w:rsidRPr="00135FFB" w:rsidRDefault="00081A24">
      <w:pPr>
        <w:pBdr>
          <w:top w:val="nil"/>
          <w:left w:val="nil"/>
          <w:bottom w:val="nil"/>
          <w:right w:val="nil"/>
          <w:between w:val="nil"/>
        </w:pBdr>
        <w:spacing w:line="259" w:lineRule="auto"/>
        <w:rPr>
          <w:rFonts w:ascii="Arial" w:eastAsia="Arial" w:hAnsi="Arial" w:cs="Arial"/>
          <w:sz w:val="20"/>
          <w:szCs w:val="20"/>
        </w:rPr>
      </w:pPr>
    </w:p>
    <w:p w14:paraId="50CFC04A" w14:textId="77777777" w:rsidR="001F57AE" w:rsidRDefault="000D4D38" w:rsidP="00135FFB">
      <w:pPr>
        <w:numPr>
          <w:ilvl w:val="1"/>
          <w:numId w:val="1"/>
        </w:numPr>
        <w:pBdr>
          <w:top w:val="nil"/>
          <w:left w:val="nil"/>
          <w:bottom w:val="nil"/>
          <w:right w:val="nil"/>
          <w:between w:val="nil"/>
        </w:pBdr>
        <w:spacing w:line="259" w:lineRule="auto"/>
        <w:rPr>
          <w:rFonts w:ascii="Arial" w:eastAsia="Arial" w:hAnsi="Arial" w:cs="Arial"/>
          <w:sz w:val="20"/>
          <w:szCs w:val="20"/>
        </w:rPr>
      </w:pPr>
      <w:r w:rsidRPr="00135FFB">
        <w:rPr>
          <w:rFonts w:ascii="Arial" w:eastAsia="Arial" w:hAnsi="Arial" w:cs="Arial"/>
          <w:sz w:val="20"/>
          <w:szCs w:val="20"/>
        </w:rPr>
        <w:t xml:space="preserve">Ron gave an update on the District Conference.  They expect to break even or have a small surplus.  We have 25 clubs that are platinum level. </w:t>
      </w:r>
    </w:p>
    <w:p w14:paraId="4D10B764" w14:textId="77777777" w:rsidR="001F57AE" w:rsidRDefault="001F57AE" w:rsidP="001F57AE">
      <w:pPr>
        <w:pStyle w:val="ListParagraph"/>
        <w:rPr>
          <w:rFonts w:ascii="Arial" w:eastAsia="Arial" w:hAnsi="Arial" w:cs="Arial"/>
          <w:sz w:val="20"/>
          <w:szCs w:val="20"/>
        </w:rPr>
      </w:pPr>
    </w:p>
    <w:p w14:paraId="1D761BC2" w14:textId="3AFB2BE5" w:rsidR="00081A24" w:rsidRPr="00135FFB" w:rsidRDefault="0050176D" w:rsidP="00135FFB">
      <w:pPr>
        <w:numPr>
          <w:ilvl w:val="1"/>
          <w:numId w:val="1"/>
        </w:numPr>
        <w:pBdr>
          <w:top w:val="nil"/>
          <w:left w:val="nil"/>
          <w:bottom w:val="nil"/>
          <w:right w:val="nil"/>
          <w:between w:val="nil"/>
        </w:pBdr>
        <w:spacing w:line="259" w:lineRule="auto"/>
        <w:rPr>
          <w:rFonts w:ascii="Arial" w:eastAsia="Arial" w:hAnsi="Arial" w:cs="Arial"/>
          <w:sz w:val="20"/>
          <w:szCs w:val="20"/>
        </w:rPr>
      </w:pPr>
      <w:r w:rsidRPr="00135FFB">
        <w:rPr>
          <w:rFonts w:ascii="Arial" w:eastAsia="Arial" w:hAnsi="Arial" w:cs="Arial"/>
          <w:sz w:val="20"/>
          <w:szCs w:val="20"/>
        </w:rPr>
        <w:t xml:space="preserve">Deby reported </w:t>
      </w:r>
      <w:r w:rsidR="000D4D38" w:rsidRPr="00135FFB">
        <w:rPr>
          <w:rFonts w:ascii="Arial" w:eastAsia="Arial" w:hAnsi="Arial" w:cs="Arial"/>
          <w:sz w:val="20"/>
          <w:szCs w:val="20"/>
        </w:rPr>
        <w:t xml:space="preserve">that the grant in Jamaica is going well.  </w:t>
      </w:r>
      <w:r w:rsidR="001F57AE">
        <w:rPr>
          <w:rFonts w:ascii="Arial" w:eastAsia="Arial" w:hAnsi="Arial" w:cs="Arial"/>
          <w:sz w:val="20"/>
          <w:szCs w:val="20"/>
        </w:rPr>
        <w:t xml:space="preserve">More volunteers are needed to complete the project in </w:t>
      </w:r>
      <w:r w:rsidR="000D4D38" w:rsidRPr="00135FFB">
        <w:rPr>
          <w:rFonts w:ascii="Arial" w:eastAsia="Arial" w:hAnsi="Arial" w:cs="Arial"/>
          <w:sz w:val="20"/>
          <w:szCs w:val="20"/>
        </w:rPr>
        <w:t>October</w:t>
      </w:r>
      <w:r w:rsidR="001F57AE">
        <w:rPr>
          <w:rFonts w:ascii="Arial" w:eastAsia="Arial" w:hAnsi="Arial" w:cs="Arial"/>
          <w:sz w:val="20"/>
          <w:szCs w:val="20"/>
        </w:rPr>
        <w:t xml:space="preserve">. </w:t>
      </w:r>
      <w:r w:rsidRPr="00135FFB">
        <w:rPr>
          <w:rFonts w:ascii="Arial" w:eastAsia="Arial" w:hAnsi="Arial" w:cs="Arial"/>
          <w:sz w:val="20"/>
          <w:szCs w:val="20"/>
        </w:rPr>
        <w:t>Debbie also reported that the Philippines Global Grant was not approved.  We hope that the Pittsboro club application will be approved by next spring. Debbie stated that the committee approved an increase to 25% matching funds for the global grants. Ron</w:t>
      </w:r>
      <w:r w:rsidR="000D4D38" w:rsidRPr="00135FFB">
        <w:rPr>
          <w:rFonts w:ascii="Arial" w:eastAsia="Arial" w:hAnsi="Arial" w:cs="Arial"/>
          <w:sz w:val="20"/>
          <w:szCs w:val="20"/>
        </w:rPr>
        <w:t xml:space="preserve"> mentioned that we have 37 going to Calgary for the RI convention.  </w:t>
      </w:r>
    </w:p>
    <w:p w14:paraId="57139FF7" w14:textId="77777777" w:rsidR="00081A24" w:rsidRPr="00135FFB" w:rsidRDefault="00081A24">
      <w:pPr>
        <w:pBdr>
          <w:top w:val="nil"/>
          <w:left w:val="nil"/>
          <w:bottom w:val="nil"/>
          <w:right w:val="nil"/>
          <w:between w:val="nil"/>
        </w:pBdr>
        <w:spacing w:line="259" w:lineRule="auto"/>
        <w:rPr>
          <w:rFonts w:ascii="Arial" w:eastAsia="Arial" w:hAnsi="Arial" w:cs="Arial"/>
          <w:sz w:val="20"/>
          <w:szCs w:val="20"/>
        </w:rPr>
      </w:pPr>
    </w:p>
    <w:p w14:paraId="144A7A61" w14:textId="70228AE9" w:rsidR="003C5197" w:rsidRPr="007940CA" w:rsidRDefault="000D4D38" w:rsidP="00135FFB">
      <w:pPr>
        <w:numPr>
          <w:ilvl w:val="1"/>
          <w:numId w:val="1"/>
        </w:numPr>
        <w:pBdr>
          <w:top w:val="nil"/>
          <w:left w:val="nil"/>
          <w:bottom w:val="nil"/>
          <w:right w:val="nil"/>
          <w:between w:val="nil"/>
        </w:pBdr>
        <w:spacing w:line="259" w:lineRule="auto"/>
        <w:rPr>
          <w:rFonts w:ascii="Arial" w:eastAsia="Arial" w:hAnsi="Arial" w:cs="Arial"/>
          <w:sz w:val="20"/>
          <w:szCs w:val="20"/>
        </w:rPr>
      </w:pPr>
      <w:r w:rsidRPr="007940CA">
        <w:rPr>
          <w:rFonts w:ascii="Arial" w:eastAsia="Arial" w:hAnsi="Arial" w:cs="Arial"/>
          <w:sz w:val="20"/>
          <w:szCs w:val="20"/>
        </w:rPr>
        <w:t xml:space="preserve">The next 4 Executive Committee meetings are as follows: </w:t>
      </w:r>
      <w:r w:rsidR="0050176D" w:rsidRPr="007940CA">
        <w:rPr>
          <w:rFonts w:ascii="Arial" w:eastAsia="Arial" w:hAnsi="Arial" w:cs="Arial"/>
          <w:sz w:val="20"/>
          <w:szCs w:val="20"/>
        </w:rPr>
        <w:t xml:space="preserve">Wednesday, </w:t>
      </w:r>
      <w:r w:rsidRPr="007940CA">
        <w:rPr>
          <w:rFonts w:ascii="Arial" w:eastAsia="Arial" w:hAnsi="Arial" w:cs="Arial"/>
          <w:sz w:val="20"/>
          <w:szCs w:val="20"/>
        </w:rPr>
        <w:t>July 16, 2025</w:t>
      </w:r>
      <w:r w:rsidR="0050176D" w:rsidRPr="007940CA">
        <w:rPr>
          <w:rFonts w:ascii="Arial" w:eastAsia="Arial" w:hAnsi="Arial" w:cs="Arial"/>
          <w:sz w:val="20"/>
          <w:szCs w:val="20"/>
        </w:rPr>
        <w:t>;</w:t>
      </w:r>
      <w:r w:rsidRPr="007940CA">
        <w:rPr>
          <w:rFonts w:ascii="Arial" w:eastAsia="Arial" w:hAnsi="Arial" w:cs="Arial"/>
          <w:sz w:val="20"/>
          <w:szCs w:val="20"/>
        </w:rPr>
        <w:t xml:space="preserve"> </w:t>
      </w:r>
      <w:r w:rsidR="0050176D" w:rsidRPr="007940CA">
        <w:rPr>
          <w:rFonts w:ascii="Arial" w:eastAsia="Arial" w:hAnsi="Arial" w:cs="Arial"/>
          <w:sz w:val="20"/>
          <w:szCs w:val="20"/>
        </w:rPr>
        <w:t xml:space="preserve">Thursday </w:t>
      </w:r>
      <w:r w:rsidRPr="007940CA">
        <w:rPr>
          <w:rFonts w:ascii="Arial" w:eastAsia="Arial" w:hAnsi="Arial" w:cs="Arial"/>
          <w:sz w:val="20"/>
          <w:szCs w:val="20"/>
        </w:rPr>
        <w:t>September 4</w:t>
      </w:r>
      <w:r w:rsidRPr="007940CA">
        <w:rPr>
          <w:rFonts w:ascii="Arial" w:eastAsia="Arial" w:hAnsi="Arial" w:cs="Arial"/>
          <w:sz w:val="20"/>
          <w:szCs w:val="20"/>
          <w:vertAlign w:val="superscript"/>
        </w:rPr>
        <w:t>th</w:t>
      </w:r>
      <w:r w:rsidRPr="007940CA">
        <w:rPr>
          <w:rFonts w:ascii="Arial" w:eastAsia="Arial" w:hAnsi="Arial" w:cs="Arial"/>
          <w:sz w:val="20"/>
          <w:szCs w:val="20"/>
        </w:rPr>
        <w:t>, 2025</w:t>
      </w:r>
      <w:r w:rsidR="0050176D" w:rsidRPr="007940CA">
        <w:rPr>
          <w:rFonts w:ascii="Arial" w:eastAsia="Arial" w:hAnsi="Arial" w:cs="Arial"/>
          <w:sz w:val="20"/>
          <w:szCs w:val="20"/>
        </w:rPr>
        <w:t>;</w:t>
      </w:r>
      <w:r w:rsidRPr="007940CA">
        <w:rPr>
          <w:rFonts w:ascii="Arial" w:eastAsia="Arial" w:hAnsi="Arial" w:cs="Arial"/>
          <w:sz w:val="20"/>
          <w:szCs w:val="20"/>
        </w:rPr>
        <w:t xml:space="preserve"> </w:t>
      </w:r>
      <w:r w:rsidR="0050176D" w:rsidRPr="007940CA">
        <w:rPr>
          <w:rFonts w:ascii="Arial" w:eastAsia="Arial" w:hAnsi="Arial" w:cs="Arial"/>
          <w:sz w:val="20"/>
          <w:szCs w:val="20"/>
        </w:rPr>
        <w:t xml:space="preserve">Wednesday, </w:t>
      </w:r>
      <w:r w:rsidRPr="007940CA">
        <w:rPr>
          <w:rFonts w:ascii="Arial" w:eastAsia="Arial" w:hAnsi="Arial" w:cs="Arial"/>
          <w:sz w:val="20"/>
          <w:szCs w:val="20"/>
        </w:rPr>
        <w:t>January 14, 2026</w:t>
      </w:r>
      <w:r w:rsidR="0050176D" w:rsidRPr="007940CA">
        <w:rPr>
          <w:rFonts w:ascii="Arial" w:eastAsia="Arial" w:hAnsi="Arial" w:cs="Arial"/>
          <w:sz w:val="20"/>
          <w:szCs w:val="20"/>
        </w:rPr>
        <w:t>;</w:t>
      </w:r>
      <w:r w:rsidRPr="007940CA">
        <w:rPr>
          <w:rFonts w:ascii="Arial" w:eastAsia="Arial" w:hAnsi="Arial" w:cs="Arial"/>
          <w:sz w:val="20"/>
          <w:szCs w:val="20"/>
        </w:rPr>
        <w:t xml:space="preserve"> and</w:t>
      </w:r>
      <w:r w:rsidR="0050176D" w:rsidRPr="007940CA">
        <w:rPr>
          <w:rFonts w:ascii="Arial" w:eastAsia="Arial" w:hAnsi="Arial" w:cs="Arial"/>
          <w:sz w:val="20"/>
          <w:szCs w:val="20"/>
        </w:rPr>
        <w:t>,</w:t>
      </w:r>
      <w:r w:rsidRPr="007940CA">
        <w:rPr>
          <w:rFonts w:ascii="Arial" w:eastAsia="Arial" w:hAnsi="Arial" w:cs="Arial"/>
          <w:sz w:val="20"/>
          <w:szCs w:val="20"/>
        </w:rPr>
        <w:t xml:space="preserve"> </w:t>
      </w:r>
      <w:r w:rsidR="0050176D" w:rsidRPr="007940CA">
        <w:rPr>
          <w:rFonts w:ascii="Arial" w:eastAsia="Arial" w:hAnsi="Arial" w:cs="Arial"/>
          <w:sz w:val="20"/>
          <w:szCs w:val="20"/>
        </w:rPr>
        <w:t xml:space="preserve">Wednesday, </w:t>
      </w:r>
      <w:r w:rsidRPr="007940CA">
        <w:rPr>
          <w:rFonts w:ascii="Arial" w:eastAsia="Arial" w:hAnsi="Arial" w:cs="Arial"/>
          <w:sz w:val="20"/>
          <w:szCs w:val="20"/>
        </w:rPr>
        <w:t>April 15, 2026.</w:t>
      </w:r>
      <w:r w:rsidR="003C5197" w:rsidRPr="007940CA">
        <w:rPr>
          <w:rFonts w:ascii="Arial" w:eastAsia="Arial" w:hAnsi="Arial" w:cs="Arial"/>
          <w:sz w:val="20"/>
          <w:szCs w:val="20"/>
        </w:rPr>
        <w:t xml:space="preserve">  September is the only in</w:t>
      </w:r>
      <w:r w:rsidR="007940CA" w:rsidRPr="007940CA">
        <w:rPr>
          <w:rFonts w:ascii="Arial" w:eastAsia="Arial" w:hAnsi="Arial" w:cs="Arial"/>
          <w:sz w:val="20"/>
          <w:szCs w:val="20"/>
        </w:rPr>
        <w:t>-</w:t>
      </w:r>
      <w:r w:rsidR="003C5197" w:rsidRPr="007940CA">
        <w:rPr>
          <w:rFonts w:ascii="Arial" w:eastAsia="Arial" w:hAnsi="Arial" w:cs="Arial"/>
          <w:sz w:val="20"/>
          <w:szCs w:val="20"/>
        </w:rPr>
        <w:t>person meeting</w:t>
      </w:r>
      <w:r w:rsidR="007940CA" w:rsidRPr="007940CA">
        <w:rPr>
          <w:rFonts w:ascii="Arial" w:eastAsia="Arial" w:hAnsi="Arial" w:cs="Arial"/>
          <w:sz w:val="20"/>
          <w:szCs w:val="20"/>
        </w:rPr>
        <w:t xml:space="preserve"> to facilitate </w:t>
      </w:r>
      <w:r w:rsidR="003C5197" w:rsidRPr="007940CA">
        <w:rPr>
          <w:rFonts w:ascii="Arial" w:eastAsia="Arial" w:hAnsi="Arial" w:cs="Arial"/>
          <w:sz w:val="20"/>
          <w:szCs w:val="20"/>
        </w:rPr>
        <w:t>interviewing DGND candidates.</w:t>
      </w:r>
      <w:r w:rsidR="007940CA" w:rsidRPr="007940CA">
        <w:rPr>
          <w:rFonts w:ascii="Arial" w:eastAsia="Arial" w:hAnsi="Arial" w:cs="Arial"/>
          <w:sz w:val="20"/>
          <w:szCs w:val="20"/>
        </w:rPr>
        <w:t xml:space="preserve"> </w:t>
      </w:r>
      <w:r w:rsidR="007940CA">
        <w:rPr>
          <w:rFonts w:ascii="Arial" w:eastAsia="Arial" w:hAnsi="Arial" w:cs="Arial"/>
          <w:sz w:val="20"/>
          <w:szCs w:val="20"/>
        </w:rPr>
        <w:t>(</w:t>
      </w:r>
      <w:r w:rsidR="003C5197" w:rsidRPr="007940CA">
        <w:rPr>
          <w:rFonts w:ascii="Arial" w:eastAsia="Arial" w:hAnsi="Arial" w:cs="Arial"/>
          <w:sz w:val="20"/>
          <w:szCs w:val="20"/>
        </w:rPr>
        <w:t>Send DGND applications to Debbie Doby</w:t>
      </w:r>
      <w:r w:rsidR="007940CA">
        <w:rPr>
          <w:rFonts w:ascii="Arial" w:eastAsia="Arial" w:hAnsi="Arial" w:cs="Arial"/>
          <w:sz w:val="20"/>
          <w:szCs w:val="20"/>
        </w:rPr>
        <w:t>, nominating committee chair)</w:t>
      </w:r>
      <w:r w:rsidR="003C5197" w:rsidRPr="007940CA">
        <w:rPr>
          <w:rFonts w:ascii="Arial" w:eastAsia="Arial" w:hAnsi="Arial" w:cs="Arial"/>
          <w:sz w:val="20"/>
          <w:szCs w:val="20"/>
        </w:rPr>
        <w:t>.</w:t>
      </w:r>
    </w:p>
    <w:p w14:paraId="6FDBD22B" w14:textId="77777777" w:rsidR="00081A24" w:rsidRPr="00135FFB" w:rsidRDefault="00081A24">
      <w:pPr>
        <w:pBdr>
          <w:top w:val="nil"/>
          <w:left w:val="nil"/>
          <w:bottom w:val="nil"/>
          <w:right w:val="nil"/>
          <w:between w:val="nil"/>
        </w:pBdr>
        <w:spacing w:line="259" w:lineRule="auto"/>
        <w:rPr>
          <w:rFonts w:ascii="Arial" w:eastAsia="Arial" w:hAnsi="Arial" w:cs="Arial"/>
          <w:sz w:val="20"/>
          <w:szCs w:val="20"/>
        </w:rPr>
      </w:pPr>
    </w:p>
    <w:p w14:paraId="5F1AC124" w14:textId="6C1731F0" w:rsidR="00081A24" w:rsidRPr="00135FFB" w:rsidRDefault="000D4D38" w:rsidP="00135FFB">
      <w:pPr>
        <w:numPr>
          <w:ilvl w:val="1"/>
          <w:numId w:val="1"/>
        </w:numPr>
        <w:pBdr>
          <w:top w:val="nil"/>
          <w:left w:val="nil"/>
          <w:bottom w:val="nil"/>
          <w:right w:val="nil"/>
          <w:between w:val="nil"/>
        </w:pBdr>
        <w:spacing w:after="160" w:line="259" w:lineRule="auto"/>
        <w:rPr>
          <w:rFonts w:ascii="Arial" w:eastAsia="Arial" w:hAnsi="Arial" w:cs="Arial"/>
          <w:sz w:val="20"/>
          <w:szCs w:val="20"/>
        </w:rPr>
      </w:pPr>
      <w:r w:rsidRPr="00135FFB">
        <w:rPr>
          <w:rFonts w:ascii="Arial" w:eastAsia="Arial" w:hAnsi="Arial" w:cs="Arial"/>
          <w:sz w:val="20"/>
          <w:szCs w:val="20"/>
        </w:rPr>
        <w:t xml:space="preserve">Debbie made a motion to adjourn.  James seconded the </w:t>
      </w:r>
      <w:r w:rsidR="001F57AE" w:rsidRPr="00135FFB">
        <w:rPr>
          <w:rFonts w:ascii="Arial" w:eastAsia="Arial" w:hAnsi="Arial" w:cs="Arial"/>
          <w:sz w:val="20"/>
          <w:szCs w:val="20"/>
        </w:rPr>
        <w:t>motion,</w:t>
      </w:r>
      <w:r w:rsidRPr="00135FFB">
        <w:rPr>
          <w:rFonts w:ascii="Arial" w:eastAsia="Arial" w:hAnsi="Arial" w:cs="Arial"/>
          <w:sz w:val="20"/>
          <w:szCs w:val="20"/>
        </w:rPr>
        <w:t xml:space="preserve"> and it passed. The meeting </w:t>
      </w:r>
      <w:r w:rsidR="001F57AE" w:rsidRPr="00135FFB">
        <w:rPr>
          <w:rFonts w:ascii="Arial" w:eastAsia="Arial" w:hAnsi="Arial" w:cs="Arial"/>
          <w:sz w:val="20"/>
          <w:szCs w:val="20"/>
        </w:rPr>
        <w:t>adjourned</w:t>
      </w:r>
      <w:r w:rsidRPr="00135FFB">
        <w:rPr>
          <w:rFonts w:ascii="Arial" w:eastAsia="Arial" w:hAnsi="Arial" w:cs="Arial"/>
          <w:sz w:val="20"/>
          <w:szCs w:val="20"/>
        </w:rPr>
        <w:t xml:space="preserve"> at 11:47 am. </w:t>
      </w:r>
    </w:p>
    <w:p w14:paraId="1576EA86" w14:textId="1904F34A" w:rsidR="00081A24" w:rsidRPr="00135FFB" w:rsidRDefault="000D4D38">
      <w:pPr>
        <w:pBdr>
          <w:top w:val="nil"/>
          <w:left w:val="nil"/>
          <w:bottom w:val="nil"/>
          <w:right w:val="nil"/>
          <w:between w:val="nil"/>
        </w:pBdr>
        <w:spacing w:line="480" w:lineRule="auto"/>
        <w:ind w:left="1080"/>
        <w:rPr>
          <w:rFonts w:ascii="Arial" w:hAnsi="Arial" w:cs="Arial"/>
          <w:sz w:val="20"/>
          <w:szCs w:val="20"/>
        </w:rPr>
      </w:pPr>
      <w:bookmarkStart w:id="0" w:name="_heading=h.30j0zll" w:colFirst="0" w:colLast="0"/>
      <w:bookmarkEnd w:id="0"/>
      <w:r w:rsidRPr="00135FFB">
        <w:rPr>
          <w:rFonts w:ascii="Arial" w:hAnsi="Arial" w:cs="Arial"/>
          <w:sz w:val="20"/>
          <w:szCs w:val="20"/>
        </w:rPr>
        <w:t xml:space="preserve">The next meeting is July 16, </w:t>
      </w:r>
      <w:r w:rsidR="001F57AE" w:rsidRPr="00135FFB">
        <w:rPr>
          <w:rFonts w:ascii="Arial" w:hAnsi="Arial" w:cs="Arial"/>
          <w:sz w:val="20"/>
          <w:szCs w:val="20"/>
        </w:rPr>
        <w:t>2025,</w:t>
      </w:r>
      <w:r w:rsidRPr="00135FFB">
        <w:rPr>
          <w:rFonts w:ascii="Arial" w:hAnsi="Arial" w:cs="Arial"/>
          <w:sz w:val="20"/>
          <w:szCs w:val="20"/>
        </w:rPr>
        <w:t xml:space="preserve"> over zoom. </w:t>
      </w:r>
    </w:p>
    <w:p w14:paraId="0E0FD0E7" w14:textId="77777777" w:rsidR="00081A24" w:rsidRPr="00135FFB" w:rsidRDefault="000D4D38">
      <w:pPr>
        <w:pBdr>
          <w:top w:val="nil"/>
          <w:left w:val="nil"/>
          <w:bottom w:val="nil"/>
          <w:right w:val="nil"/>
          <w:between w:val="nil"/>
        </w:pBdr>
        <w:spacing w:line="480" w:lineRule="auto"/>
        <w:ind w:left="1080"/>
        <w:rPr>
          <w:rFonts w:ascii="Arial" w:hAnsi="Arial" w:cs="Arial"/>
          <w:sz w:val="20"/>
          <w:szCs w:val="20"/>
        </w:rPr>
      </w:pPr>
      <w:r w:rsidRPr="00135FFB">
        <w:rPr>
          <w:rFonts w:ascii="Arial" w:hAnsi="Arial" w:cs="Arial"/>
          <w:sz w:val="20"/>
          <w:szCs w:val="20"/>
        </w:rPr>
        <w:t xml:space="preserve">Submitted by </w:t>
      </w:r>
    </w:p>
    <w:p w14:paraId="5A21770E" w14:textId="77777777" w:rsidR="00F66683" w:rsidRDefault="000D4D38">
      <w:pPr>
        <w:pBdr>
          <w:top w:val="nil"/>
          <w:left w:val="nil"/>
          <w:bottom w:val="nil"/>
          <w:right w:val="nil"/>
          <w:between w:val="nil"/>
        </w:pBdr>
        <w:spacing w:line="480" w:lineRule="auto"/>
        <w:ind w:left="1080"/>
        <w:rPr>
          <w:rFonts w:ascii="Arial" w:hAnsi="Arial" w:cs="Arial"/>
          <w:sz w:val="20"/>
          <w:szCs w:val="20"/>
        </w:rPr>
        <w:sectPr w:rsidR="00F66683" w:rsidSect="00EA237A">
          <w:pgSz w:w="12240" w:h="15840"/>
          <w:pgMar w:top="1440" w:right="1440" w:bottom="1440" w:left="1440" w:header="720" w:footer="720" w:gutter="0"/>
          <w:pgNumType w:start="1"/>
          <w:cols w:space="720"/>
          <w:docGrid w:linePitch="299"/>
        </w:sectPr>
      </w:pPr>
      <w:r w:rsidRPr="00135FFB">
        <w:rPr>
          <w:rFonts w:ascii="Arial" w:hAnsi="Arial" w:cs="Arial"/>
          <w:sz w:val="20"/>
          <w:szCs w:val="20"/>
        </w:rPr>
        <w:t>Cathy Harpster and Stephen Dolat</w:t>
      </w:r>
    </w:p>
    <w:bookmarkStart w:id="1" w:name="_MON_1808816007"/>
    <w:bookmarkEnd w:id="1"/>
    <w:p w14:paraId="0FCDE691" w14:textId="0E6EE560" w:rsidR="00081A24" w:rsidRDefault="00F66683">
      <w:pPr>
        <w:pBdr>
          <w:top w:val="nil"/>
          <w:left w:val="nil"/>
          <w:bottom w:val="nil"/>
          <w:right w:val="nil"/>
          <w:between w:val="nil"/>
        </w:pBdr>
        <w:spacing w:line="480" w:lineRule="auto"/>
        <w:ind w:left="1080"/>
        <w:rPr>
          <w:sz w:val="24"/>
          <w:szCs w:val="24"/>
        </w:rPr>
      </w:pPr>
      <w:r>
        <w:rPr>
          <w:sz w:val="24"/>
          <w:szCs w:val="24"/>
        </w:rPr>
        <w:object w:dxaOrig="9360" w:dyaOrig="12744" w14:anchorId="4F624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7.2pt" o:ole="">
            <v:imagedata r:id="rId11" o:title=""/>
          </v:shape>
          <o:OLEObject Type="Embed" ProgID="Word.Document.12" ShapeID="_x0000_i1025" DrawAspect="Content" ObjectID="_1808816581" r:id="rId12">
            <o:FieldCodes>\s</o:FieldCodes>
          </o:OLEObject>
        </w:object>
      </w:r>
    </w:p>
    <w:p w14:paraId="49B1BAA9" w14:textId="77777777" w:rsidR="00F66683" w:rsidRDefault="00F66683">
      <w:pPr>
        <w:pBdr>
          <w:top w:val="nil"/>
          <w:left w:val="nil"/>
          <w:bottom w:val="nil"/>
          <w:right w:val="nil"/>
          <w:between w:val="nil"/>
        </w:pBdr>
        <w:spacing w:line="480" w:lineRule="auto"/>
        <w:ind w:left="1080"/>
        <w:rPr>
          <w:sz w:val="24"/>
          <w:szCs w:val="24"/>
        </w:rPr>
        <w:sectPr w:rsidR="00F66683" w:rsidSect="00EA237A">
          <w:pgSz w:w="12240" w:h="15840"/>
          <w:pgMar w:top="1440" w:right="1440" w:bottom="1440" w:left="1440" w:header="720" w:footer="720" w:gutter="0"/>
          <w:pgNumType w:start="1"/>
          <w:cols w:space="720"/>
          <w:docGrid w:linePitch="299"/>
        </w:sectPr>
      </w:pPr>
    </w:p>
    <w:p w14:paraId="69130870" w14:textId="6FA6DF9C" w:rsidR="00081A24" w:rsidRDefault="00F66683" w:rsidP="00F66683">
      <w:pPr>
        <w:pBdr>
          <w:top w:val="nil"/>
          <w:left w:val="nil"/>
          <w:bottom w:val="nil"/>
          <w:right w:val="nil"/>
          <w:between w:val="nil"/>
        </w:pBdr>
        <w:spacing w:line="480" w:lineRule="auto"/>
        <w:ind w:left="180" w:hanging="1530"/>
        <w:rPr>
          <w:sz w:val="24"/>
          <w:szCs w:val="24"/>
        </w:rPr>
      </w:pPr>
      <w:r>
        <w:rPr>
          <w:sz w:val="24"/>
          <w:szCs w:val="24"/>
        </w:rPr>
        <w:object w:dxaOrig="15608" w:dyaOrig="17428" w14:anchorId="6FDD56D6">
          <v:shape id="_x0000_i1028" type="#_x0000_t75" style="width:780.6pt;height:871.2pt" o:ole="">
            <v:imagedata r:id="rId13" o:title=""/>
          </v:shape>
          <o:OLEObject Type="Embed" ProgID="Excel.Sheet.12" ShapeID="_x0000_i1028" DrawAspect="Content" ObjectID="_1808816582" r:id="rId14"/>
        </w:object>
      </w:r>
    </w:p>
    <w:p w14:paraId="0C94E5BF" w14:textId="77777777" w:rsidR="00F66683" w:rsidRDefault="00F66683">
      <w:pPr>
        <w:jc w:val="center"/>
        <w:sectPr w:rsidR="00F66683" w:rsidSect="00F66683">
          <w:pgSz w:w="15840" w:h="12240" w:orient="landscape"/>
          <w:pgMar w:top="1440" w:right="1440" w:bottom="1440" w:left="1440" w:header="720" w:footer="720" w:gutter="0"/>
          <w:pgNumType w:start="1"/>
          <w:cols w:space="720"/>
          <w:docGrid w:linePitch="299"/>
        </w:sectPr>
      </w:pPr>
    </w:p>
    <w:bookmarkStart w:id="2" w:name="_MON_1808816218"/>
    <w:bookmarkEnd w:id="2"/>
    <w:p w14:paraId="27C978E8" w14:textId="77777777" w:rsidR="00F66683" w:rsidRDefault="00F66683">
      <w:pPr>
        <w:jc w:val="center"/>
        <w:sectPr w:rsidR="00F66683" w:rsidSect="00F66683">
          <w:pgSz w:w="12240" w:h="15840"/>
          <w:pgMar w:top="1440" w:right="1440" w:bottom="1440" w:left="1440" w:header="720" w:footer="720" w:gutter="0"/>
          <w:pgNumType w:start="1"/>
          <w:cols w:space="720"/>
          <w:docGrid w:linePitch="299"/>
        </w:sectPr>
      </w:pPr>
      <w:r>
        <w:object w:dxaOrig="9360" w:dyaOrig="12960" w14:anchorId="6FC0C21A">
          <v:shape id="_x0000_i1029" type="#_x0000_t75" style="width:468pt;height:9in" o:ole="">
            <v:imagedata r:id="rId15" o:title=""/>
          </v:shape>
          <o:OLEObject Type="Embed" ProgID="Word.Document.12" ShapeID="_x0000_i1029" DrawAspect="Content" ObjectID="_1808816583" r:id="rId16">
            <o:FieldCodes>\s</o:FieldCodes>
          </o:OLEObject>
        </w:object>
      </w:r>
    </w:p>
    <w:bookmarkStart w:id="3" w:name="_MON_1808816426"/>
    <w:bookmarkEnd w:id="3"/>
    <w:p w14:paraId="1A37A0A2" w14:textId="3E9ABD35" w:rsidR="00081A24" w:rsidRDefault="000D4D38" w:rsidP="000D4D38">
      <w:pPr>
        <w:jc w:val="center"/>
      </w:pPr>
      <w:r>
        <w:object w:dxaOrig="9360" w:dyaOrig="12417" w14:anchorId="51596EB3">
          <v:shape id="_x0000_i1040" type="#_x0000_t75" style="width:468pt;height:621pt" o:ole="">
            <v:imagedata r:id="rId17" o:title=""/>
          </v:shape>
          <o:OLEObject Type="Embed" ProgID="Word.Document.12" ShapeID="_x0000_i1040" DrawAspect="Content" ObjectID="_1808816584" r:id="rId18">
            <o:FieldCodes>\s</o:FieldCodes>
          </o:OLEObject>
        </w:object>
      </w:r>
    </w:p>
    <w:sectPr w:rsidR="00081A24" w:rsidSect="000D4D3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96C5F" w14:textId="77777777" w:rsidR="00D0603D" w:rsidRDefault="00D0603D">
      <w:r>
        <w:separator/>
      </w:r>
    </w:p>
  </w:endnote>
  <w:endnote w:type="continuationSeparator" w:id="0">
    <w:p w14:paraId="0F8FDD57" w14:textId="77777777" w:rsidR="00D0603D" w:rsidRDefault="00D0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49C06C-958D-4A2A-ACF7-E98B666C7B73}"/>
  </w:font>
  <w:font w:name="Calibri">
    <w:panose1 w:val="020F0502020204030204"/>
    <w:charset w:val="00"/>
    <w:family w:val="swiss"/>
    <w:pitch w:val="variable"/>
    <w:sig w:usb0="E4002EFF" w:usb1="C200247B" w:usb2="00000009" w:usb3="00000000" w:csb0="000001FF" w:csb1="00000000"/>
    <w:embedRegular r:id="rId2" w:fontKey="{1E27D51D-22C5-4DD9-9E10-281280366116}"/>
    <w:embedBold r:id="rId3" w:fontKey="{F3826E72-6758-4A25-AC23-FA102CC9A77B}"/>
  </w:font>
  <w:font w:name="Cambria">
    <w:panose1 w:val="02040503050406030204"/>
    <w:charset w:val="00"/>
    <w:family w:val="roman"/>
    <w:pitch w:val="variable"/>
    <w:sig w:usb0="E00006FF" w:usb1="420024FF" w:usb2="02000000" w:usb3="00000000" w:csb0="0000019F" w:csb1="00000000"/>
    <w:embedRegular r:id="rId4" w:fontKey="{C46E0541-6B31-4214-A5F8-078D4DB34938}"/>
    <w:embedItalic r:id="rId5" w:fontKey="{ECC92263-8B9D-420F-88DC-087A5EAE755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9A767" w14:textId="77777777" w:rsidR="00D0603D" w:rsidRDefault="00D0603D">
      <w:r>
        <w:separator/>
      </w:r>
    </w:p>
  </w:footnote>
  <w:footnote w:type="continuationSeparator" w:id="0">
    <w:p w14:paraId="6859DB24" w14:textId="77777777" w:rsidR="00D0603D" w:rsidRDefault="00D06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922D" w14:textId="77777777" w:rsidR="00081A24" w:rsidRDefault="00081A24">
    <w:pPr>
      <w:widowControl w:val="0"/>
      <w:pBdr>
        <w:top w:val="nil"/>
        <w:left w:val="nil"/>
        <w:bottom w:val="nil"/>
        <w:right w:val="nil"/>
        <w:between w:val="nil"/>
      </w:pBdr>
      <w:spacing w:line="276" w:lineRule="auto"/>
    </w:pPr>
  </w:p>
  <w:p w14:paraId="63E36EB9" w14:textId="77777777" w:rsidR="00081A24" w:rsidRDefault="00081A24">
    <w:pPr>
      <w:jc w:val="center"/>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4"/>
      <w:tblW w:w="863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10"/>
      <w:gridCol w:w="6020"/>
    </w:tblGrid>
    <w:tr w:rsidR="00081A24" w14:paraId="4287E956" w14:textId="77777777">
      <w:tc>
        <w:tcPr>
          <w:tcW w:w="2610" w:type="dxa"/>
        </w:tcPr>
        <w:p w14:paraId="56A81E0F" w14:textId="77777777" w:rsidR="00081A24" w:rsidRDefault="000D4D38">
          <w:pPr>
            <w:pStyle w:val="Heading1"/>
            <w:rPr>
              <w:sz w:val="22"/>
              <w:szCs w:val="22"/>
            </w:rPr>
          </w:pPr>
          <w:r>
            <w:rPr>
              <w:noProof/>
            </w:rPr>
            <w:drawing>
              <wp:anchor distT="0" distB="0" distL="0" distR="0" simplePos="0" relativeHeight="251659264" behindDoc="1" locked="0" layoutInCell="1" hidden="0" allowOverlap="1" wp14:anchorId="6343BEE0" wp14:editId="38FE81EC">
                <wp:simplePos x="0" y="0"/>
                <wp:positionH relativeFrom="column">
                  <wp:posOffset>110072</wp:posOffset>
                </wp:positionH>
                <wp:positionV relativeFrom="paragraph">
                  <wp:posOffset>29254</wp:posOffset>
                </wp:positionV>
                <wp:extent cx="1370802" cy="468476"/>
                <wp:effectExtent l="0" t="0" r="0" b="0"/>
                <wp:wrapNone/>
                <wp:docPr id="1850900402" name="image1.png"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yellow logo&#10;&#10;Description automatically generated"/>
                        <pic:cNvPicPr preferRelativeResize="0"/>
                      </pic:nvPicPr>
                      <pic:blipFill>
                        <a:blip r:embed="rId1"/>
                        <a:srcRect/>
                        <a:stretch>
                          <a:fillRect/>
                        </a:stretch>
                      </pic:blipFill>
                      <pic:spPr>
                        <a:xfrm>
                          <a:off x="0" y="0"/>
                          <a:ext cx="1370802" cy="468476"/>
                        </a:xfrm>
                        <a:prstGeom prst="rect">
                          <a:avLst/>
                        </a:prstGeom>
                        <a:ln/>
                      </pic:spPr>
                    </pic:pic>
                  </a:graphicData>
                </a:graphic>
              </wp:anchor>
            </w:drawing>
          </w:r>
        </w:p>
      </w:tc>
      <w:tc>
        <w:tcPr>
          <w:tcW w:w="6020" w:type="dxa"/>
        </w:tcPr>
        <w:p w14:paraId="0A96176B" w14:textId="77777777" w:rsidR="00081A24" w:rsidRDefault="000D4D38">
          <w:pPr>
            <w:ind w:left="990"/>
            <w:rPr>
              <w:b/>
            </w:rPr>
          </w:pPr>
          <w:r>
            <w:rPr>
              <w:b/>
            </w:rPr>
            <w:t>Rotary District 7690</w:t>
          </w:r>
        </w:p>
        <w:p w14:paraId="3B0D21EA" w14:textId="77777777" w:rsidR="00081A24" w:rsidRDefault="000D4D38">
          <w:pPr>
            <w:ind w:left="990"/>
            <w:rPr>
              <w:b/>
            </w:rPr>
          </w:pPr>
          <w:r>
            <w:rPr>
              <w:b/>
            </w:rPr>
            <w:t xml:space="preserve">Executive Committee Meeting Minutes </w:t>
          </w:r>
        </w:p>
        <w:p w14:paraId="01DAD0C6" w14:textId="77777777" w:rsidR="00081A24" w:rsidRDefault="000D4D38">
          <w:pPr>
            <w:ind w:left="990"/>
            <w:jc w:val="both"/>
            <w:rPr>
              <w:sz w:val="22"/>
              <w:szCs w:val="22"/>
            </w:rPr>
          </w:pPr>
          <w:r>
            <w:rPr>
              <w:b/>
            </w:rPr>
            <w:t>April 17, 2025</w:t>
          </w:r>
        </w:p>
      </w:tc>
    </w:tr>
  </w:tbl>
  <w:p w14:paraId="730F64EE" w14:textId="77777777" w:rsidR="00081A24" w:rsidRDefault="00081A24">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13E6A"/>
    <w:multiLevelType w:val="multilevel"/>
    <w:tmpl w:val="72A0E056"/>
    <w:lvl w:ilvl="0">
      <w:start w:val="1"/>
      <w:numFmt w:val="upperRoman"/>
      <w:lvlText w:val="%1."/>
      <w:lvlJc w:val="left"/>
      <w:pPr>
        <w:ind w:left="1080" w:hanging="720"/>
      </w:pPr>
    </w:lvl>
    <w:lvl w:ilvl="1">
      <w:start w:val="1"/>
      <w:numFmt w:val="upperLetter"/>
      <w:lvlText w:val="%2."/>
      <w:lvlJc w:val="left"/>
      <w:pPr>
        <w:ind w:left="1440" w:hanging="360"/>
      </w:pPr>
    </w:lvl>
    <w:lvl w:ilvl="2">
      <w:start w:val="1"/>
      <w:numFmt w:val="decimal"/>
      <w:lvlText w:val="%3."/>
      <w:lvlJc w:val="left"/>
      <w:pPr>
        <w:ind w:left="234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CB2EA6"/>
    <w:multiLevelType w:val="multilevel"/>
    <w:tmpl w:val="AE7C722A"/>
    <w:lvl w:ilvl="0">
      <w:start w:val="1"/>
      <w:numFmt w:val="upperRoman"/>
      <w:lvlText w:val="%1."/>
      <w:lvlJc w:val="left"/>
      <w:pPr>
        <w:ind w:left="1080" w:hanging="720"/>
      </w:pPr>
    </w:lvl>
    <w:lvl w:ilvl="1">
      <w:start w:val="1"/>
      <w:numFmt w:val="upperLetter"/>
      <w:lvlText w:val="%2."/>
      <w:lvlJc w:val="left"/>
      <w:pPr>
        <w:ind w:left="1440" w:hanging="360"/>
      </w:pPr>
    </w:lvl>
    <w:lvl w:ilvl="2">
      <w:start w:val="1"/>
      <w:numFmt w:val="decimal"/>
      <w:lvlText w:val="%3."/>
      <w:lvlJc w:val="left"/>
      <w:pPr>
        <w:ind w:left="234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8276024">
    <w:abstractNumId w:val="0"/>
  </w:num>
  <w:num w:numId="2" w16cid:durableId="910118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A24"/>
    <w:rsid w:val="0003668E"/>
    <w:rsid w:val="000432E1"/>
    <w:rsid w:val="00081A24"/>
    <w:rsid w:val="000D4D38"/>
    <w:rsid w:val="00135FFB"/>
    <w:rsid w:val="001F57AE"/>
    <w:rsid w:val="002440D3"/>
    <w:rsid w:val="003C5197"/>
    <w:rsid w:val="004807A1"/>
    <w:rsid w:val="0050176D"/>
    <w:rsid w:val="007908F3"/>
    <w:rsid w:val="007940CA"/>
    <w:rsid w:val="0083048B"/>
    <w:rsid w:val="009B015A"/>
    <w:rsid w:val="00AB33D9"/>
    <w:rsid w:val="00C6527D"/>
    <w:rsid w:val="00D0603D"/>
    <w:rsid w:val="00EA237A"/>
    <w:rsid w:val="00EB4733"/>
    <w:rsid w:val="00F66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049AE"/>
  <w15:docId w15:val="{BECE5CC9-2986-4A54-A3A3-4B7B7FCB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outlineLvl w:val="0"/>
    </w:pPr>
    <w:rPr>
      <w:rFonts w:ascii="Cambria" w:eastAsia="Cambria" w:hAnsi="Cambria" w:cs="Cambria"/>
      <w:color w:val="244061"/>
      <w:sz w:val="36"/>
      <w:szCs w:val="36"/>
    </w:rPr>
  </w:style>
  <w:style w:type="paragraph" w:styleId="Heading2">
    <w:name w:val="heading 2"/>
    <w:basedOn w:val="Normal"/>
    <w:next w:val="Normal"/>
    <w:uiPriority w:val="9"/>
    <w:semiHidden/>
    <w:unhideWhenUsed/>
    <w:qFormat/>
    <w:pPr>
      <w:keepNext/>
      <w:keepLines/>
      <w:spacing w:before="40"/>
      <w:ind w:left="720"/>
      <w:outlineLvl w:val="1"/>
    </w:pPr>
    <w:rPr>
      <w:rFonts w:ascii="Cambria" w:eastAsia="Cambria" w:hAnsi="Cambria" w:cs="Cambria"/>
      <w:color w:val="366091"/>
      <w:sz w:val="32"/>
      <w:szCs w:val="32"/>
    </w:rPr>
  </w:style>
  <w:style w:type="paragraph" w:styleId="Heading3">
    <w:name w:val="heading 3"/>
    <w:basedOn w:val="Normal"/>
    <w:next w:val="Normal"/>
    <w:uiPriority w:val="9"/>
    <w:semiHidden/>
    <w:unhideWhenUsed/>
    <w:qFormat/>
    <w:pPr>
      <w:keepNext/>
      <w:keepLines/>
      <w:spacing w:before="40"/>
      <w:ind w:left="1440"/>
      <w:outlineLvl w:val="2"/>
    </w:pPr>
    <w:rPr>
      <w:rFonts w:ascii="Cambria" w:eastAsia="Cambria" w:hAnsi="Cambria" w:cs="Cambria"/>
      <w:color w:val="366091"/>
      <w:sz w:val="28"/>
      <w:szCs w:val="28"/>
    </w:rPr>
  </w:style>
  <w:style w:type="paragraph" w:styleId="Heading4">
    <w:name w:val="heading 4"/>
    <w:basedOn w:val="Normal"/>
    <w:next w:val="Normal"/>
    <w:uiPriority w:val="9"/>
    <w:semiHidden/>
    <w:unhideWhenUsed/>
    <w:qFormat/>
    <w:pPr>
      <w:keepNext/>
      <w:keepLines/>
      <w:spacing w:before="40"/>
      <w:ind w:left="2160"/>
      <w:outlineLvl w:val="3"/>
    </w:pPr>
    <w:rPr>
      <w:rFonts w:ascii="Cambria" w:eastAsia="Cambria" w:hAnsi="Cambria" w:cs="Cambria"/>
      <w:color w:val="366091"/>
      <w:sz w:val="24"/>
      <w:szCs w:val="24"/>
    </w:rPr>
  </w:style>
  <w:style w:type="paragraph" w:styleId="Heading5">
    <w:name w:val="heading 5"/>
    <w:basedOn w:val="Normal"/>
    <w:next w:val="Normal"/>
    <w:uiPriority w:val="9"/>
    <w:semiHidden/>
    <w:unhideWhenUsed/>
    <w:qFormat/>
    <w:pPr>
      <w:keepNext/>
      <w:keepLines/>
      <w:spacing w:before="40"/>
      <w:ind w:left="2880"/>
      <w:outlineLvl w:val="4"/>
    </w:pPr>
    <w:rPr>
      <w:rFonts w:ascii="Cambria" w:eastAsia="Cambria" w:hAnsi="Cambria" w:cs="Cambria"/>
      <w:smallCaps/>
      <w:color w:val="366091"/>
    </w:rPr>
  </w:style>
  <w:style w:type="paragraph" w:styleId="Heading6">
    <w:name w:val="heading 6"/>
    <w:basedOn w:val="Normal"/>
    <w:next w:val="Normal"/>
    <w:uiPriority w:val="9"/>
    <w:semiHidden/>
    <w:unhideWhenUsed/>
    <w:qFormat/>
    <w:pPr>
      <w:keepNext/>
      <w:keepLines/>
      <w:spacing w:before="40"/>
      <w:ind w:left="3600"/>
      <w:outlineLvl w:val="5"/>
    </w:pPr>
    <w:rPr>
      <w:rFonts w:ascii="Cambria" w:eastAsia="Cambria" w:hAnsi="Cambria" w:cs="Cambria"/>
      <w:i/>
      <w:smallCap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line="204" w:lineRule="auto"/>
    </w:pPr>
    <w:rPr>
      <w:rFonts w:ascii="Cambria" w:eastAsia="Cambria" w:hAnsi="Cambria" w:cs="Cambria"/>
      <w:smallCaps/>
      <w:color w:val="1F497D"/>
      <w:sz w:val="72"/>
      <w:szCs w:val="72"/>
    </w:rPr>
  </w:style>
  <w:style w:type="paragraph" w:styleId="Subtitle">
    <w:name w:val="Subtitle"/>
    <w:basedOn w:val="Normal"/>
    <w:next w:val="Normal"/>
    <w:uiPriority w:val="11"/>
    <w:qFormat/>
    <w:pPr>
      <w:spacing w:after="240"/>
    </w:pPr>
    <w:rPr>
      <w:rFonts w:ascii="Cambria" w:eastAsia="Cambria" w:hAnsi="Cambria" w:cs="Cambria"/>
      <w:color w:val="4F81BD"/>
      <w:sz w:val="28"/>
      <w:szCs w:val="28"/>
    </w:rPr>
  </w:style>
  <w:style w:type="table" w:customStyle="1" w:styleId="a">
    <w:basedOn w:val="TableNormal"/>
    <w:pPr>
      <w:ind w:left="173"/>
    </w:pPr>
    <w:rPr>
      <w:sz w:val="24"/>
      <w:szCs w:val="24"/>
    </w:rPr>
    <w:tblPr>
      <w:tblStyleRowBandSize w:val="1"/>
      <w:tblStyleColBandSize w:val="1"/>
    </w:tblPr>
  </w:style>
  <w:style w:type="paragraph" w:styleId="Header">
    <w:name w:val="header"/>
    <w:basedOn w:val="Normal"/>
    <w:link w:val="HeaderChar"/>
    <w:uiPriority w:val="99"/>
    <w:unhideWhenUsed/>
    <w:rsid w:val="007409D9"/>
    <w:pPr>
      <w:tabs>
        <w:tab w:val="center" w:pos="4680"/>
        <w:tab w:val="right" w:pos="9360"/>
      </w:tabs>
    </w:pPr>
  </w:style>
  <w:style w:type="character" w:customStyle="1" w:styleId="HeaderChar">
    <w:name w:val="Header Char"/>
    <w:basedOn w:val="DefaultParagraphFont"/>
    <w:link w:val="Header"/>
    <w:uiPriority w:val="99"/>
    <w:rsid w:val="007409D9"/>
  </w:style>
  <w:style w:type="paragraph" w:styleId="Footer">
    <w:name w:val="footer"/>
    <w:basedOn w:val="Normal"/>
    <w:link w:val="FooterChar"/>
    <w:uiPriority w:val="99"/>
    <w:unhideWhenUsed/>
    <w:rsid w:val="007409D9"/>
    <w:pPr>
      <w:tabs>
        <w:tab w:val="center" w:pos="4680"/>
        <w:tab w:val="right" w:pos="9360"/>
      </w:tabs>
    </w:pPr>
  </w:style>
  <w:style w:type="character" w:customStyle="1" w:styleId="FooterChar">
    <w:name w:val="Footer Char"/>
    <w:basedOn w:val="DefaultParagraphFont"/>
    <w:link w:val="Footer"/>
    <w:uiPriority w:val="99"/>
    <w:rsid w:val="007409D9"/>
  </w:style>
  <w:style w:type="table" w:customStyle="1" w:styleId="a0">
    <w:basedOn w:val="TableNormal"/>
    <w:pPr>
      <w:ind w:left="173"/>
    </w:pPr>
    <w:rPr>
      <w:sz w:val="24"/>
      <w:szCs w:val="24"/>
    </w:rPr>
    <w:tblPr>
      <w:tblStyleRowBandSize w:val="1"/>
      <w:tblStyleColBandSize w:val="1"/>
    </w:tblPr>
  </w:style>
  <w:style w:type="table" w:customStyle="1" w:styleId="a1">
    <w:basedOn w:val="TableNormal"/>
    <w:pPr>
      <w:ind w:left="173"/>
    </w:pPr>
    <w:rPr>
      <w:sz w:val="24"/>
      <w:szCs w:val="24"/>
    </w:rPr>
    <w:tblPr>
      <w:tblStyleRowBandSize w:val="1"/>
      <w:tblStyleColBandSize w:val="1"/>
    </w:tblPr>
  </w:style>
  <w:style w:type="table" w:customStyle="1" w:styleId="a2">
    <w:basedOn w:val="TableNormal"/>
    <w:pPr>
      <w:ind w:left="173"/>
    </w:pPr>
    <w:rPr>
      <w:sz w:val="24"/>
      <w:szCs w:val="24"/>
    </w:rPr>
    <w:tblPr>
      <w:tblStyleRowBandSize w:val="1"/>
      <w:tblStyleColBandSize w:val="1"/>
    </w:tblPr>
  </w:style>
  <w:style w:type="paragraph" w:styleId="ListParagraph">
    <w:name w:val="List Paragraph"/>
    <w:basedOn w:val="Normal"/>
    <w:uiPriority w:val="34"/>
    <w:qFormat/>
    <w:rsid w:val="00450D13"/>
    <w:pPr>
      <w:spacing w:after="160" w:line="259" w:lineRule="auto"/>
      <w:ind w:left="720"/>
      <w:contextualSpacing/>
    </w:pPr>
    <w:rPr>
      <w:rFonts w:asciiTheme="minorHAnsi" w:eastAsiaTheme="minorHAnsi" w:hAnsiTheme="minorHAnsi" w:cstheme="minorBidi"/>
      <w:kern w:val="2"/>
    </w:rPr>
  </w:style>
  <w:style w:type="paragraph" w:customStyle="1" w:styleId="yiv4311079383msonormal">
    <w:name w:val="yiv4311079383msonormal"/>
    <w:basedOn w:val="Normal"/>
    <w:rsid w:val="00450D13"/>
    <w:pPr>
      <w:spacing w:before="100" w:beforeAutospacing="1" w:after="100" w:afterAutospacing="1"/>
    </w:pPr>
    <w:rPr>
      <w:rFonts w:ascii="Times New Roman" w:eastAsia="Times New Roman" w:hAnsi="Times New Roman" w:cs="Times New Roman"/>
      <w:sz w:val="24"/>
      <w:szCs w:val="24"/>
    </w:rPr>
  </w:style>
  <w:style w:type="paragraph" w:customStyle="1" w:styleId="yiv7512246116msonormal">
    <w:name w:val="yiv7512246116msonormal"/>
    <w:basedOn w:val="Normal"/>
    <w:rsid w:val="00450D13"/>
    <w:pPr>
      <w:spacing w:before="100" w:beforeAutospacing="1" w:after="100" w:afterAutospacing="1"/>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5C563F"/>
    <w:rPr>
      <w:rFonts w:ascii="Cambria" w:eastAsia="Cambria" w:hAnsi="Cambria" w:cs="Cambria"/>
      <w:smallCaps/>
      <w:color w:val="1F497D"/>
      <w:sz w:val="72"/>
      <w:szCs w:val="72"/>
    </w:rPr>
  </w:style>
  <w:style w:type="table" w:customStyle="1" w:styleId="a3">
    <w:basedOn w:val="TableNormal"/>
    <w:pPr>
      <w:ind w:left="173"/>
    </w:pPr>
    <w:rPr>
      <w:sz w:val="24"/>
      <w:szCs w:val="24"/>
    </w:rPr>
    <w:tblPr>
      <w:tblStyleRowBandSize w:val="1"/>
      <w:tblStyleColBandSize w:val="1"/>
    </w:tblPr>
  </w:style>
  <w:style w:type="table" w:customStyle="1" w:styleId="a4">
    <w:basedOn w:val="TableNormal"/>
    <w:pPr>
      <w:ind w:left="173"/>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package" Target="embeddings/Microsoft_Excel_Worksheet.xlsx"/></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VWqlkGUAcGwgdiZMTVU8M3SDKQ==">CgMxLjAyCWguMzBqMHpsbDgAciExRmJ3Szl6WUZLM0VMVWhuQU5kaFdjWWp2QzdsQmFlUFQ=</go:docsCustomData>
</go:gDocsCustomXmlDataStorage>
</file>

<file path=customXml/itemProps1.xml><?xml version="1.0" encoding="utf-8"?>
<ds:datastoreItem xmlns:ds="http://schemas.openxmlformats.org/officeDocument/2006/customXml" ds:itemID="{608A37F7-04FE-41BC-BE1A-E92F59B14B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691</Words>
  <Characters>3942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Dolat</dc:creator>
  <cp:lastModifiedBy>Stephen Dolat</cp:lastModifiedBy>
  <cp:revision>2</cp:revision>
  <dcterms:created xsi:type="dcterms:W3CDTF">2025-05-15T16:16:00Z</dcterms:created>
  <dcterms:modified xsi:type="dcterms:W3CDTF">2025-05-15T16:16:00Z</dcterms:modified>
</cp:coreProperties>
</file>